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7ACCED" w14:textId="371D8331" w:rsidR="00254920" w:rsidRPr="00254920" w:rsidRDefault="00254920" w:rsidP="00254920">
      <w:pPr>
        <w:pStyle w:val="a4"/>
        <w:tabs>
          <w:tab w:val="left" w:pos="6521"/>
        </w:tabs>
        <w:rPr>
          <w:rFonts w:eastAsia="맑은 고딕"/>
          <w:b w:val="0"/>
          <w:i/>
          <w:noProof w:val="0"/>
          <w:sz w:val="24"/>
          <w:szCs w:val="24"/>
          <w:lang w:val="en-US" w:eastAsia="ko-KR"/>
        </w:rPr>
      </w:pPr>
      <w:bookmarkStart w:id="0" w:name="OLE_LINK2"/>
      <w:bookmarkStart w:id="1" w:name="OLE_LINK3"/>
      <w:bookmarkStart w:id="2" w:name="OLE_LINK1"/>
      <w:r w:rsidRPr="00254920">
        <w:rPr>
          <w:rFonts w:cs="Arial"/>
          <w:bCs/>
          <w:noProof w:val="0"/>
          <w:sz w:val="24"/>
          <w:szCs w:val="24"/>
          <w:lang w:val="en-US"/>
        </w:rPr>
        <w:t>3GPP TSG RAN WG1 #</w:t>
      </w:r>
      <w:proofErr w:type="gramStart"/>
      <w:r w:rsidRPr="00254920">
        <w:rPr>
          <w:rFonts w:cs="Arial"/>
          <w:bCs/>
          <w:noProof w:val="0"/>
          <w:sz w:val="24"/>
          <w:szCs w:val="24"/>
          <w:lang w:val="en-US"/>
        </w:rPr>
        <w:t>8</w:t>
      </w:r>
      <w:r w:rsidRPr="00254920">
        <w:rPr>
          <w:rFonts w:eastAsia="맑은 고딕" w:cs="Arial"/>
          <w:bCs/>
          <w:noProof w:val="0"/>
          <w:sz w:val="24"/>
          <w:szCs w:val="24"/>
          <w:lang w:val="en-US" w:eastAsia="ko-KR"/>
        </w:rPr>
        <w:t>5</w:t>
      </w:r>
      <w:r w:rsidRPr="00254920">
        <w:rPr>
          <w:b w:val="0"/>
          <w:noProof w:val="0"/>
          <w:sz w:val="24"/>
          <w:szCs w:val="24"/>
          <w:lang w:val="en-US"/>
        </w:rPr>
        <w:tab/>
      </w:r>
      <w:r w:rsidRPr="00254920">
        <w:rPr>
          <w:b w:val="0"/>
          <w:noProof w:val="0"/>
          <w:sz w:val="24"/>
          <w:szCs w:val="24"/>
          <w:lang w:val="en-US"/>
        </w:rPr>
        <w:tab/>
      </w:r>
      <w:r w:rsidRPr="00254920">
        <w:rPr>
          <w:b w:val="0"/>
          <w:noProof w:val="0"/>
          <w:sz w:val="24"/>
          <w:szCs w:val="24"/>
          <w:lang w:val="en-US"/>
        </w:rPr>
        <w:tab/>
      </w:r>
      <w:r w:rsidRPr="00254920">
        <w:rPr>
          <w:rFonts w:eastAsia="SimSun"/>
          <w:b w:val="0"/>
          <w:noProof w:val="0"/>
          <w:sz w:val="24"/>
          <w:szCs w:val="24"/>
          <w:lang w:val="en-US" w:eastAsia="zh-CN"/>
        </w:rPr>
        <w:tab/>
      </w:r>
      <w:r w:rsidRPr="00254920">
        <w:rPr>
          <w:rFonts w:eastAsia="SimSun"/>
          <w:b w:val="0"/>
          <w:noProof w:val="0"/>
          <w:sz w:val="24"/>
          <w:szCs w:val="24"/>
          <w:lang w:val="en-US" w:eastAsia="zh-CN"/>
        </w:rPr>
        <w:tab/>
      </w:r>
      <w:r w:rsidRPr="00254920">
        <w:rPr>
          <w:rFonts w:eastAsia="SimSun"/>
          <w:b w:val="0"/>
          <w:noProof w:val="0"/>
          <w:sz w:val="24"/>
          <w:szCs w:val="24"/>
          <w:lang w:val="en-US" w:eastAsia="zh-CN"/>
        </w:rPr>
        <w:tab/>
      </w:r>
      <w:r w:rsidRPr="00254920">
        <w:rPr>
          <w:rFonts w:eastAsia="SimSun"/>
          <w:b w:val="0"/>
          <w:noProof w:val="0"/>
          <w:sz w:val="24"/>
          <w:szCs w:val="24"/>
          <w:lang w:val="en-US" w:eastAsia="zh-CN"/>
        </w:rPr>
        <w:tab/>
      </w:r>
      <w:r w:rsidRPr="00254920">
        <w:rPr>
          <w:rFonts w:eastAsia="SimSun"/>
          <w:b w:val="0"/>
          <w:noProof w:val="0"/>
          <w:sz w:val="24"/>
          <w:szCs w:val="24"/>
          <w:lang w:val="en-US" w:eastAsia="zh-CN"/>
        </w:rPr>
        <w:tab/>
      </w:r>
      <w:r w:rsidRPr="00254920">
        <w:rPr>
          <w:rFonts w:eastAsia="맑은 고딕" w:cs="Arial"/>
          <w:bCs/>
          <w:noProof w:val="0"/>
          <w:sz w:val="24"/>
          <w:szCs w:val="24"/>
          <w:lang w:val="en-US" w:eastAsia="ko-KR"/>
        </w:rPr>
        <w:t>R1-16</w:t>
      </w:r>
      <w:r w:rsidR="004862C5">
        <w:rPr>
          <w:rFonts w:eastAsia="맑은 고딕" w:cs="Arial"/>
          <w:bCs/>
          <w:noProof w:val="0"/>
          <w:sz w:val="24"/>
          <w:szCs w:val="24"/>
          <w:lang w:val="en-US" w:eastAsia="ko-KR"/>
        </w:rPr>
        <w:t>4766</w:t>
      </w:r>
      <w:proofErr w:type="gramEnd"/>
    </w:p>
    <w:p w14:paraId="1C149DE8" w14:textId="77777777" w:rsidR="00254920" w:rsidRPr="00254920" w:rsidRDefault="00254920" w:rsidP="00254920">
      <w:pPr>
        <w:pStyle w:val="a4"/>
        <w:spacing w:after="240"/>
        <w:rPr>
          <w:noProof w:val="0"/>
          <w:sz w:val="24"/>
          <w:szCs w:val="24"/>
          <w:lang w:val="en-US"/>
        </w:rPr>
      </w:pPr>
      <w:bookmarkStart w:id="3" w:name="OLE_LINK4"/>
      <w:r w:rsidRPr="00254920">
        <w:rPr>
          <w:rFonts w:eastAsia="맑은 고딕" w:cs="Arial"/>
          <w:bCs/>
          <w:noProof w:val="0"/>
          <w:sz w:val="24"/>
          <w:szCs w:val="24"/>
          <w:lang w:val="en-US" w:eastAsia="ko-KR"/>
        </w:rPr>
        <w:t>Nanjing, China</w:t>
      </w:r>
      <w:r w:rsidRPr="00254920">
        <w:rPr>
          <w:rFonts w:eastAsia="SimSun" w:cs="Arial"/>
          <w:bCs/>
          <w:noProof w:val="0"/>
          <w:sz w:val="24"/>
          <w:szCs w:val="24"/>
          <w:lang w:val="en-US" w:eastAsia="zh-CN"/>
        </w:rPr>
        <w:t xml:space="preserve">, </w:t>
      </w:r>
      <w:r w:rsidRPr="00254920">
        <w:rPr>
          <w:rFonts w:eastAsia="맑은 고딕" w:cs="Arial"/>
          <w:bCs/>
          <w:noProof w:val="0"/>
          <w:sz w:val="24"/>
          <w:szCs w:val="24"/>
          <w:lang w:val="en-US" w:eastAsia="ko-KR"/>
        </w:rPr>
        <w:t xml:space="preserve">23 </w:t>
      </w:r>
      <w:r w:rsidRPr="00254920">
        <w:rPr>
          <w:rFonts w:eastAsia="SimSun" w:cs="Arial"/>
          <w:bCs/>
          <w:noProof w:val="0"/>
          <w:sz w:val="24"/>
          <w:szCs w:val="24"/>
          <w:lang w:val="en-US" w:eastAsia="zh-CN"/>
        </w:rPr>
        <w:t xml:space="preserve">- </w:t>
      </w:r>
      <w:r w:rsidRPr="00254920">
        <w:rPr>
          <w:rFonts w:eastAsia="맑은 고딕" w:cs="Arial"/>
          <w:bCs/>
          <w:noProof w:val="0"/>
          <w:sz w:val="24"/>
          <w:szCs w:val="24"/>
          <w:lang w:val="en-US" w:eastAsia="ko-KR"/>
        </w:rPr>
        <w:t>27 May</w:t>
      </w:r>
      <w:r w:rsidRPr="00254920">
        <w:rPr>
          <w:rFonts w:eastAsia="SimSun" w:cs="Arial"/>
          <w:bCs/>
          <w:noProof w:val="0"/>
          <w:sz w:val="24"/>
          <w:szCs w:val="24"/>
          <w:lang w:val="en-US" w:eastAsia="zh-CN"/>
        </w:rPr>
        <w:t xml:space="preserve"> 2016</w:t>
      </w:r>
      <w:bookmarkEnd w:id="3"/>
    </w:p>
    <w:bookmarkEnd w:id="0"/>
    <w:bookmarkEnd w:id="1"/>
    <w:p w14:paraId="10766258" w14:textId="77217BA0" w:rsidR="005104E8" w:rsidRPr="00254920" w:rsidRDefault="009D1C37" w:rsidP="00C268B0">
      <w:pPr>
        <w:tabs>
          <w:tab w:val="left" w:pos="1985"/>
        </w:tabs>
        <w:spacing w:after="120"/>
        <w:rPr>
          <w:rFonts w:ascii="Arial" w:eastAsia="맑은 고딕" w:hAnsi="Arial"/>
          <w:sz w:val="24"/>
          <w:szCs w:val="24"/>
          <w:lang w:eastAsia="ko-KR"/>
        </w:rPr>
      </w:pPr>
      <w:r w:rsidRPr="00254920">
        <w:rPr>
          <w:rFonts w:ascii="Arial" w:hAnsi="Arial"/>
          <w:b/>
          <w:sz w:val="24"/>
          <w:szCs w:val="24"/>
        </w:rPr>
        <w:t>Agenda item:</w:t>
      </w:r>
      <w:r w:rsidRPr="00254920">
        <w:rPr>
          <w:rFonts w:ascii="Arial" w:hAnsi="Arial"/>
          <w:sz w:val="24"/>
          <w:szCs w:val="24"/>
        </w:rPr>
        <w:tab/>
      </w:r>
      <w:bookmarkStart w:id="4" w:name="Source"/>
      <w:bookmarkEnd w:id="4"/>
      <w:r w:rsidR="00254920" w:rsidRPr="00254920">
        <w:rPr>
          <w:rFonts w:ascii="Arial" w:eastAsia="맑은 고딕" w:hAnsi="Arial"/>
          <w:sz w:val="24"/>
          <w:szCs w:val="24"/>
          <w:lang w:eastAsia="ko-KR"/>
        </w:rPr>
        <w:t>6.2.2.6.1</w:t>
      </w:r>
    </w:p>
    <w:p w14:paraId="28A7774D" w14:textId="77777777" w:rsidR="00B722E2" w:rsidRPr="00254920" w:rsidRDefault="00B722E2" w:rsidP="00286436">
      <w:pPr>
        <w:tabs>
          <w:tab w:val="left" w:pos="1985"/>
        </w:tabs>
        <w:spacing w:after="120"/>
        <w:rPr>
          <w:rFonts w:ascii="Arial" w:hAnsi="Arial"/>
          <w:sz w:val="24"/>
        </w:rPr>
      </w:pPr>
      <w:r w:rsidRPr="00254920">
        <w:rPr>
          <w:rFonts w:ascii="Arial" w:hAnsi="Arial"/>
          <w:b/>
          <w:sz w:val="24"/>
        </w:rPr>
        <w:t xml:space="preserve">Source: </w:t>
      </w:r>
      <w:r w:rsidRPr="00254920">
        <w:rPr>
          <w:rFonts w:ascii="Arial" w:hAnsi="Arial"/>
          <w:b/>
          <w:sz w:val="24"/>
        </w:rPr>
        <w:tab/>
      </w:r>
      <w:r w:rsidRPr="00254920">
        <w:rPr>
          <w:rFonts w:ascii="Arial" w:hAnsi="Arial"/>
          <w:sz w:val="24"/>
        </w:rPr>
        <w:t xml:space="preserve">Samsung </w:t>
      </w:r>
    </w:p>
    <w:bookmarkEnd w:id="2"/>
    <w:p w14:paraId="24179B91" w14:textId="6D7D16C9" w:rsidR="001604B4" w:rsidRPr="00254920" w:rsidRDefault="00B722E2" w:rsidP="001604B4">
      <w:pPr>
        <w:rPr>
          <w:rFonts w:ascii="Arial" w:hAnsi="Arial"/>
          <w:b/>
          <w:sz w:val="24"/>
          <w:szCs w:val="24"/>
        </w:rPr>
      </w:pPr>
      <w:r w:rsidRPr="00254920">
        <w:rPr>
          <w:rFonts w:ascii="Arial" w:hAnsi="Arial"/>
          <w:b/>
          <w:sz w:val="24"/>
          <w:szCs w:val="24"/>
        </w:rPr>
        <w:t>Title:</w:t>
      </w:r>
      <w:r w:rsidRPr="00254920">
        <w:rPr>
          <w:rFonts w:ascii="Arial" w:hAnsi="Arial"/>
          <w:b/>
          <w:sz w:val="24"/>
          <w:szCs w:val="24"/>
        </w:rPr>
        <w:tab/>
      </w:r>
      <w:r w:rsidRPr="00254920">
        <w:rPr>
          <w:rFonts w:ascii="Arial" w:hAnsi="Arial"/>
          <w:b/>
          <w:sz w:val="24"/>
          <w:szCs w:val="24"/>
        </w:rPr>
        <w:tab/>
      </w:r>
      <w:r w:rsidRPr="00254920">
        <w:rPr>
          <w:rFonts w:ascii="Arial" w:hAnsi="Arial"/>
          <w:b/>
          <w:sz w:val="24"/>
          <w:szCs w:val="24"/>
        </w:rPr>
        <w:tab/>
      </w:r>
      <w:r w:rsidRPr="00254920">
        <w:rPr>
          <w:rFonts w:ascii="Arial" w:hAnsi="Arial"/>
          <w:b/>
          <w:sz w:val="24"/>
          <w:szCs w:val="24"/>
        </w:rPr>
        <w:tab/>
      </w:r>
      <w:r w:rsidR="00E75EC6" w:rsidRPr="00254920">
        <w:rPr>
          <w:rFonts w:ascii="Arial" w:hAnsi="Arial"/>
          <w:b/>
          <w:sz w:val="24"/>
          <w:szCs w:val="24"/>
        </w:rPr>
        <w:tab/>
      </w:r>
      <w:r w:rsidR="00254920" w:rsidRPr="00254920">
        <w:rPr>
          <w:rFonts w:ascii="Arial" w:hAnsi="Arial"/>
          <w:sz w:val="24"/>
        </w:rPr>
        <w:t xml:space="preserve">Prioritization of </w:t>
      </w:r>
      <w:proofErr w:type="spellStart"/>
      <w:r w:rsidR="00254920" w:rsidRPr="00254920">
        <w:rPr>
          <w:rFonts w:ascii="Arial" w:hAnsi="Arial"/>
          <w:sz w:val="24"/>
        </w:rPr>
        <w:t>sidelink</w:t>
      </w:r>
      <w:proofErr w:type="spellEnd"/>
      <w:r w:rsidR="00254920" w:rsidRPr="00254920">
        <w:rPr>
          <w:rFonts w:ascii="Arial" w:hAnsi="Arial"/>
          <w:sz w:val="24"/>
        </w:rPr>
        <w:t xml:space="preserve"> transmissions over </w:t>
      </w:r>
      <w:r w:rsidR="00A12483">
        <w:rPr>
          <w:rFonts w:ascii="Arial" w:eastAsia="맑은 고딕" w:hAnsi="Arial" w:hint="eastAsia"/>
          <w:sz w:val="24"/>
          <w:lang w:eastAsia="ko-KR"/>
        </w:rPr>
        <w:t>u</w:t>
      </w:r>
      <w:r w:rsidR="00254920" w:rsidRPr="00254920">
        <w:rPr>
          <w:rFonts w:ascii="Arial" w:hAnsi="Arial"/>
          <w:sz w:val="24"/>
        </w:rPr>
        <w:t>plink transmissions</w:t>
      </w:r>
    </w:p>
    <w:p w14:paraId="68734A58" w14:textId="77777777" w:rsidR="00FB5CB2" w:rsidRPr="00254920" w:rsidRDefault="00FB5CB2" w:rsidP="00FB5CB2">
      <w:pPr>
        <w:pBdr>
          <w:bottom w:val="single" w:sz="6" w:space="1" w:color="auto"/>
        </w:pBdr>
        <w:tabs>
          <w:tab w:val="left" w:pos="1985"/>
        </w:tabs>
        <w:ind w:left="2048" w:right="-442" w:hangingChars="850" w:hanging="2048"/>
        <w:rPr>
          <w:rFonts w:ascii="Arial" w:hAnsi="Arial"/>
          <w:sz w:val="24"/>
          <w:lang w:eastAsia="ko-KR"/>
        </w:rPr>
      </w:pPr>
      <w:r w:rsidRPr="00254920">
        <w:rPr>
          <w:rFonts w:ascii="Arial" w:hAnsi="Arial"/>
          <w:b/>
          <w:sz w:val="24"/>
        </w:rPr>
        <w:t>Document for:</w:t>
      </w:r>
      <w:r w:rsidRPr="00254920">
        <w:rPr>
          <w:rFonts w:ascii="Arial" w:hAnsi="Arial"/>
          <w:sz w:val="24"/>
        </w:rPr>
        <w:tab/>
      </w:r>
      <w:bookmarkStart w:id="5" w:name="DocumentFor"/>
      <w:bookmarkEnd w:id="5"/>
      <w:r w:rsidRPr="00254920">
        <w:rPr>
          <w:rFonts w:ascii="Arial" w:hAnsi="Arial"/>
          <w:sz w:val="24"/>
        </w:rPr>
        <w:t>Discussion</w:t>
      </w:r>
      <w:r w:rsidRPr="00254920">
        <w:rPr>
          <w:rFonts w:ascii="Arial" w:hAnsi="Arial"/>
          <w:sz w:val="24"/>
          <w:lang w:eastAsia="ko-KR"/>
        </w:rPr>
        <w:t xml:space="preserve"> and Decision</w:t>
      </w:r>
    </w:p>
    <w:p w14:paraId="29F80E34" w14:textId="77777777" w:rsidR="00034300" w:rsidRPr="00254920" w:rsidRDefault="00034300" w:rsidP="005D33FA">
      <w:pPr>
        <w:pStyle w:val="1"/>
        <w:spacing w:before="360" w:after="60"/>
        <w:rPr>
          <w:rFonts w:eastAsia="맑은 고딕"/>
          <w:sz w:val="28"/>
          <w:lang w:val="en-US" w:eastAsia="ko-KR"/>
        </w:rPr>
      </w:pPr>
      <w:r w:rsidRPr="00254920">
        <w:rPr>
          <w:sz w:val="28"/>
          <w:lang w:val="en-US" w:eastAsia="ko-KR"/>
        </w:rPr>
        <w:t>Introduction</w:t>
      </w:r>
    </w:p>
    <w:p w14:paraId="2C459A83" w14:textId="3B53E7E4" w:rsidR="00FB5CB2" w:rsidRDefault="0001721F" w:rsidP="00FB5CB2">
      <w:pPr>
        <w:pStyle w:val="maintext"/>
        <w:ind w:firstLine="400"/>
        <w:rPr>
          <w:lang w:val="en-US"/>
        </w:rPr>
      </w:pPr>
      <w:r w:rsidRPr="00254920">
        <w:rPr>
          <w:lang w:val="en-US"/>
        </w:rPr>
        <w:t>In Rel-12</w:t>
      </w:r>
      <w:r>
        <w:rPr>
          <w:rFonts w:hint="eastAsia"/>
          <w:lang w:val="en-US"/>
        </w:rPr>
        <w:t xml:space="preserve"> D2D</w:t>
      </w:r>
      <w:r w:rsidRPr="00254920">
        <w:rPr>
          <w:lang w:val="en-US"/>
        </w:rPr>
        <w:t xml:space="preserve">, RAN1 agreed that </w:t>
      </w:r>
      <w:proofErr w:type="spellStart"/>
      <w:r w:rsidRPr="00254920">
        <w:rPr>
          <w:lang w:val="en-US"/>
        </w:rPr>
        <w:t>Uu</w:t>
      </w:r>
      <w:proofErr w:type="spellEnd"/>
      <w:r w:rsidRPr="00254920">
        <w:rPr>
          <w:lang w:val="en-US"/>
        </w:rPr>
        <w:t xml:space="preserve"> is always prioritized over D2D transmissions. </w:t>
      </w:r>
      <w:r>
        <w:rPr>
          <w:lang w:val="en-US"/>
        </w:rPr>
        <w:t>However</w:t>
      </w:r>
      <w:r>
        <w:rPr>
          <w:rFonts w:hint="eastAsia"/>
          <w:lang w:val="en-US"/>
        </w:rPr>
        <w:t xml:space="preserve"> for </w:t>
      </w:r>
      <w:r>
        <w:rPr>
          <w:lang w:val="en-US"/>
        </w:rPr>
        <w:t>V2V safet</w:t>
      </w:r>
      <w:r>
        <w:rPr>
          <w:rFonts w:hint="eastAsia"/>
          <w:lang w:val="en-US"/>
        </w:rPr>
        <w:t xml:space="preserve">y related V2V service, </w:t>
      </w:r>
      <w:r w:rsidRPr="00254920">
        <w:rPr>
          <w:lang w:val="en-US"/>
        </w:rPr>
        <w:t xml:space="preserve">it is risky to skip the </w:t>
      </w:r>
      <w:r>
        <w:rPr>
          <w:rFonts w:hint="eastAsia"/>
          <w:lang w:val="en-US"/>
        </w:rPr>
        <w:t xml:space="preserve">V2V </w:t>
      </w:r>
      <w:proofErr w:type="spellStart"/>
      <w:r w:rsidRPr="00254920">
        <w:rPr>
          <w:lang w:val="en-US"/>
        </w:rPr>
        <w:t>sidelink</w:t>
      </w:r>
      <w:proofErr w:type="spellEnd"/>
      <w:r w:rsidRPr="00254920">
        <w:rPr>
          <w:lang w:val="en-US"/>
        </w:rPr>
        <w:t xml:space="preserve"> transmission </w:t>
      </w:r>
      <w:r>
        <w:rPr>
          <w:rFonts w:hint="eastAsia"/>
          <w:lang w:val="en-US"/>
        </w:rPr>
        <w:t xml:space="preserve">if there is collision between </w:t>
      </w:r>
      <w:proofErr w:type="spellStart"/>
      <w:r w:rsidR="00D52E32">
        <w:rPr>
          <w:rFonts w:hint="eastAsia"/>
          <w:lang w:val="en-US"/>
        </w:rPr>
        <w:t>sidelink</w:t>
      </w:r>
      <w:proofErr w:type="spellEnd"/>
      <w:r>
        <w:rPr>
          <w:rFonts w:hint="eastAsia"/>
          <w:lang w:val="en-US"/>
        </w:rPr>
        <w:t xml:space="preserve"> and </w:t>
      </w:r>
      <w:r w:rsidR="00D52E32">
        <w:rPr>
          <w:rFonts w:hint="eastAsia"/>
          <w:lang w:val="en-US"/>
        </w:rPr>
        <w:t>uplink</w:t>
      </w:r>
      <w:r w:rsidRPr="00254920">
        <w:rPr>
          <w:lang w:val="en-US"/>
        </w:rPr>
        <w:t>. The skipping of V2V transmission may be even worse in the case of event-triggered message (e.g., DENM)</w:t>
      </w:r>
      <w:r>
        <w:rPr>
          <w:rFonts w:hint="eastAsia"/>
          <w:lang w:val="en-US"/>
        </w:rPr>
        <w:t xml:space="preserve"> since it may not be transmitted again. Therefore i</w:t>
      </w:r>
      <w:r w:rsidR="001604B4" w:rsidRPr="00254920">
        <w:rPr>
          <w:lang w:val="en-US"/>
        </w:rPr>
        <w:t>n the last RAN1 #84</w:t>
      </w:r>
      <w:r w:rsidR="00254920" w:rsidRPr="00254920">
        <w:rPr>
          <w:lang w:val="en-US"/>
        </w:rPr>
        <w:t>bis</w:t>
      </w:r>
      <w:r w:rsidR="004862C5">
        <w:rPr>
          <w:rFonts w:hint="eastAsia"/>
          <w:lang w:val="en-US"/>
        </w:rPr>
        <w:t xml:space="preserve"> [1]</w:t>
      </w:r>
      <w:r w:rsidR="00FB5CB2" w:rsidRPr="00254920">
        <w:rPr>
          <w:lang w:val="en-US"/>
        </w:rPr>
        <w:t xml:space="preserve">, </w:t>
      </w:r>
      <w:r>
        <w:rPr>
          <w:rFonts w:hint="eastAsia"/>
          <w:lang w:val="en-US"/>
        </w:rPr>
        <w:t xml:space="preserve">it was agreed that </w:t>
      </w:r>
      <w:proofErr w:type="spellStart"/>
      <w:r>
        <w:rPr>
          <w:rFonts w:hint="eastAsia"/>
          <w:lang w:val="en-US"/>
        </w:rPr>
        <w:t>sidelink</w:t>
      </w:r>
      <w:proofErr w:type="spellEnd"/>
      <w:r>
        <w:rPr>
          <w:rFonts w:hint="eastAsia"/>
          <w:lang w:val="en-US"/>
        </w:rPr>
        <w:t xml:space="preserve"> transmission can be prioritized over uplink transmissions as shown below.</w:t>
      </w:r>
    </w:p>
    <w:p w14:paraId="0C51E8F0" w14:textId="77777777" w:rsidR="00D52E32" w:rsidRPr="00B52B13" w:rsidRDefault="00D52E32" w:rsidP="00D52E32">
      <w:pPr>
        <w:spacing w:after="0"/>
        <w:ind w:left="1440" w:hanging="1440"/>
        <w:rPr>
          <w:rFonts w:ascii="Times" w:hAnsi="Times"/>
          <w:lang w:eastAsia="ja-JP"/>
        </w:rPr>
      </w:pPr>
      <w:r w:rsidRPr="00B52B13">
        <w:rPr>
          <w:rFonts w:ascii="Times" w:hAnsi="Times"/>
          <w:highlight w:val="green"/>
          <w:lang w:eastAsia="ja-JP"/>
        </w:rPr>
        <w:t>Agreement:</w:t>
      </w:r>
    </w:p>
    <w:p w14:paraId="4219FBEC" w14:textId="77777777" w:rsidR="00254920" w:rsidRPr="00254920" w:rsidRDefault="00254920" w:rsidP="00254920">
      <w:pPr>
        <w:numPr>
          <w:ilvl w:val="0"/>
          <w:numId w:val="23"/>
        </w:numPr>
        <w:spacing w:after="0"/>
      </w:pPr>
      <w:r w:rsidRPr="00254920">
        <w:t>The followings are supported for the purpose of coexistence between PC5-based V2V and WAN:</w:t>
      </w:r>
    </w:p>
    <w:p w14:paraId="79E26885" w14:textId="77777777" w:rsidR="00254920" w:rsidRPr="00254920" w:rsidRDefault="00254920" w:rsidP="00254920">
      <w:pPr>
        <w:numPr>
          <w:ilvl w:val="1"/>
          <w:numId w:val="23"/>
        </w:numPr>
        <w:spacing w:after="0"/>
      </w:pPr>
      <w:proofErr w:type="spellStart"/>
      <w:r w:rsidRPr="00254920">
        <w:t>Sidelink</w:t>
      </w:r>
      <w:proofErr w:type="spellEnd"/>
      <w:r w:rsidRPr="00254920">
        <w:t xml:space="preserve"> open loop power control is re-used for SL TX for V2V</w:t>
      </w:r>
    </w:p>
    <w:p w14:paraId="7DD0A3B5" w14:textId="77777777" w:rsidR="00254920" w:rsidRPr="00254920" w:rsidRDefault="00254920" w:rsidP="00254920">
      <w:pPr>
        <w:numPr>
          <w:ilvl w:val="2"/>
          <w:numId w:val="23"/>
        </w:numPr>
        <w:spacing w:after="0"/>
      </w:pPr>
      <w:r w:rsidRPr="00254920">
        <w:t>FFS RSRP based resource selection</w:t>
      </w:r>
    </w:p>
    <w:p w14:paraId="48255E73" w14:textId="77777777" w:rsidR="00254920" w:rsidRPr="00254920" w:rsidRDefault="00254920" w:rsidP="00254920">
      <w:pPr>
        <w:numPr>
          <w:ilvl w:val="1"/>
          <w:numId w:val="23"/>
        </w:numPr>
        <w:spacing w:after="0"/>
      </w:pPr>
      <w:r w:rsidRPr="00254920">
        <w:t xml:space="preserve">SL TX for V2V can be prioritized over WAN TX </w:t>
      </w:r>
    </w:p>
    <w:p w14:paraId="5CA539D1" w14:textId="77777777" w:rsidR="00254920" w:rsidRPr="00254920" w:rsidRDefault="00254920" w:rsidP="00254920">
      <w:pPr>
        <w:numPr>
          <w:ilvl w:val="2"/>
          <w:numId w:val="23"/>
        </w:numPr>
        <w:spacing w:after="0"/>
      </w:pPr>
      <w:r w:rsidRPr="00254920">
        <w:t xml:space="preserve">FFS the details (e.g., applicability to Mode 1 and/or Mode 2, </w:t>
      </w:r>
      <w:proofErr w:type="spellStart"/>
      <w:r w:rsidRPr="00254920">
        <w:t>etc</w:t>
      </w:r>
      <w:proofErr w:type="spellEnd"/>
      <w:r w:rsidRPr="00254920">
        <w:t>), especially whether existing D2D mechanism can be reused,</w:t>
      </w:r>
    </w:p>
    <w:p w14:paraId="49A7F12D" w14:textId="5035B6E2" w:rsidR="00254920" w:rsidRPr="00254920" w:rsidRDefault="00254920" w:rsidP="00254920">
      <w:pPr>
        <w:numPr>
          <w:ilvl w:val="2"/>
          <w:numId w:val="23"/>
        </w:numPr>
        <w:spacing w:after="0"/>
      </w:pPr>
      <w:r w:rsidRPr="00254920">
        <w:t xml:space="preserve">The prioritization is manageable by </w:t>
      </w:r>
      <w:proofErr w:type="spellStart"/>
      <w:r w:rsidRPr="00254920">
        <w:t>eNB</w:t>
      </w:r>
      <w:proofErr w:type="spellEnd"/>
      <w:r w:rsidRPr="00254920">
        <w:t>. Details FFS.</w:t>
      </w:r>
    </w:p>
    <w:p w14:paraId="4B10FED5" w14:textId="4ADC148D" w:rsidR="005A607D" w:rsidRPr="00254920" w:rsidRDefault="00254920" w:rsidP="00254920">
      <w:pPr>
        <w:numPr>
          <w:ilvl w:val="1"/>
          <w:numId w:val="23"/>
        </w:numPr>
        <w:spacing w:after="0"/>
      </w:pPr>
      <w:r w:rsidRPr="00254920">
        <w:t xml:space="preserve">The same receiver capability of D2D communication UEs is assumed for V2V UEs. That is, </w:t>
      </w:r>
      <w:proofErr w:type="gramStart"/>
      <w:r w:rsidRPr="00254920">
        <w:t>a</w:t>
      </w:r>
      <w:proofErr w:type="gramEnd"/>
      <w:r w:rsidRPr="00254920">
        <w:t xml:space="preserve"> Rx chain is available at all time to receive V2V signals without affecting WAN reception (from RAN1 perspective) when the UE is configured to receive V2V.</w:t>
      </w:r>
    </w:p>
    <w:p w14:paraId="0C2C76E9" w14:textId="77777777" w:rsidR="00D52E32" w:rsidRDefault="00D52E32" w:rsidP="00FB5CB2">
      <w:pPr>
        <w:pStyle w:val="maintext"/>
        <w:ind w:firstLine="400"/>
        <w:rPr>
          <w:lang w:val="en-US"/>
        </w:rPr>
      </w:pPr>
    </w:p>
    <w:p w14:paraId="05456138" w14:textId="3DFF6EB1" w:rsidR="00FB5CB2" w:rsidRPr="00254920" w:rsidRDefault="00FB5CB2" w:rsidP="00FB5CB2">
      <w:pPr>
        <w:pStyle w:val="maintext"/>
        <w:ind w:firstLine="400"/>
        <w:rPr>
          <w:lang w:val="en-US"/>
        </w:rPr>
      </w:pPr>
      <w:r w:rsidRPr="00254920">
        <w:rPr>
          <w:lang w:val="en-US"/>
        </w:rPr>
        <w:t xml:space="preserve">This contribution </w:t>
      </w:r>
      <w:r w:rsidR="005A607D" w:rsidRPr="00254920">
        <w:rPr>
          <w:lang w:val="en-US"/>
        </w:rPr>
        <w:t xml:space="preserve">discusses </w:t>
      </w:r>
      <w:r w:rsidR="00254920">
        <w:rPr>
          <w:rFonts w:hint="eastAsia"/>
          <w:lang w:val="en-US"/>
        </w:rPr>
        <w:t xml:space="preserve">the </w:t>
      </w:r>
      <w:r w:rsidR="004862C5">
        <w:rPr>
          <w:lang w:val="en-US"/>
        </w:rPr>
        <w:t>considerations</w:t>
      </w:r>
      <w:r w:rsidR="004862C5">
        <w:rPr>
          <w:rFonts w:hint="eastAsia"/>
          <w:lang w:val="en-US"/>
        </w:rPr>
        <w:t xml:space="preserve"> </w:t>
      </w:r>
      <w:r w:rsidR="00254920">
        <w:rPr>
          <w:rFonts w:hint="eastAsia"/>
          <w:lang w:val="en-US"/>
        </w:rPr>
        <w:t xml:space="preserve">for the prioritization of </w:t>
      </w:r>
      <w:proofErr w:type="spellStart"/>
      <w:r w:rsidR="00254920">
        <w:rPr>
          <w:rFonts w:hint="eastAsia"/>
          <w:lang w:val="en-US"/>
        </w:rPr>
        <w:t>sidelink</w:t>
      </w:r>
      <w:proofErr w:type="spellEnd"/>
      <w:r w:rsidR="00254920">
        <w:rPr>
          <w:rFonts w:hint="eastAsia"/>
          <w:lang w:val="en-US"/>
        </w:rPr>
        <w:t xml:space="preserve"> transmissions over uplink.</w:t>
      </w:r>
    </w:p>
    <w:p w14:paraId="13332737" w14:textId="10335CF6" w:rsidR="001E134B" w:rsidRDefault="00B45977" w:rsidP="001E134B">
      <w:pPr>
        <w:pStyle w:val="1"/>
        <w:spacing w:before="360" w:after="60"/>
        <w:rPr>
          <w:rFonts w:eastAsia="맑은 고딕"/>
          <w:sz w:val="28"/>
          <w:lang w:val="en-US" w:eastAsia="ko-KR"/>
        </w:rPr>
      </w:pPr>
      <w:r>
        <w:rPr>
          <w:rFonts w:eastAsia="맑은 고딕" w:hint="eastAsia"/>
          <w:sz w:val="28"/>
          <w:lang w:val="en-US" w:eastAsia="ko-KR"/>
        </w:rPr>
        <w:t xml:space="preserve">Prioritization of </w:t>
      </w:r>
      <w:proofErr w:type="spellStart"/>
      <w:r>
        <w:rPr>
          <w:rFonts w:eastAsia="맑은 고딕" w:hint="eastAsia"/>
          <w:sz w:val="28"/>
          <w:lang w:val="en-US" w:eastAsia="ko-KR"/>
        </w:rPr>
        <w:t>sidelink</w:t>
      </w:r>
      <w:proofErr w:type="spellEnd"/>
      <w:r>
        <w:rPr>
          <w:rFonts w:eastAsia="맑은 고딕" w:hint="eastAsia"/>
          <w:sz w:val="28"/>
          <w:lang w:val="en-US" w:eastAsia="ko-KR"/>
        </w:rPr>
        <w:t xml:space="preserve"> </w:t>
      </w:r>
      <w:r w:rsidR="00D52E32">
        <w:rPr>
          <w:rFonts w:eastAsia="맑은 고딕" w:hint="eastAsia"/>
          <w:sz w:val="28"/>
          <w:lang w:val="en-US" w:eastAsia="ko-KR"/>
        </w:rPr>
        <w:t xml:space="preserve">transmission </w:t>
      </w:r>
      <w:r>
        <w:rPr>
          <w:rFonts w:eastAsia="맑은 고딕" w:hint="eastAsia"/>
          <w:sz w:val="28"/>
          <w:lang w:val="en-US" w:eastAsia="ko-KR"/>
        </w:rPr>
        <w:t>over uplink</w:t>
      </w:r>
      <w:r w:rsidR="00D52E32">
        <w:rPr>
          <w:rFonts w:eastAsia="맑은 고딕" w:hint="eastAsia"/>
          <w:sz w:val="28"/>
          <w:lang w:val="en-US" w:eastAsia="ko-KR"/>
        </w:rPr>
        <w:t xml:space="preserve"> transmission</w:t>
      </w:r>
    </w:p>
    <w:p w14:paraId="1E3842DE" w14:textId="77777777" w:rsidR="001E134B" w:rsidRDefault="001E134B" w:rsidP="001E134B">
      <w:pPr>
        <w:pStyle w:val="maintext"/>
        <w:ind w:firstLineChars="0" w:firstLine="0"/>
        <w:rPr>
          <w:rFonts w:cs="Times New Roman"/>
          <w:lang w:val="en-US"/>
        </w:rPr>
      </w:pPr>
    </w:p>
    <w:p w14:paraId="3F51CC90" w14:textId="11D0D2C9" w:rsidR="001E134B" w:rsidRPr="001E134B" w:rsidRDefault="001E134B" w:rsidP="001E134B">
      <w:pPr>
        <w:pStyle w:val="maintext"/>
        <w:ind w:firstLineChars="0" w:firstLine="0"/>
        <w:rPr>
          <w:b/>
          <w:u w:val="single"/>
          <w:lang w:val="en-US"/>
        </w:rPr>
      </w:pPr>
      <w:r w:rsidRPr="001E134B">
        <w:rPr>
          <w:rFonts w:hint="eastAsia"/>
          <w:b/>
          <w:u w:val="single"/>
          <w:lang w:val="en-US"/>
        </w:rPr>
        <w:t>V2V priority handling</w:t>
      </w:r>
    </w:p>
    <w:p w14:paraId="3792FD02" w14:textId="75A35E04" w:rsidR="00D52E32" w:rsidRDefault="00D52E32" w:rsidP="00D52E32">
      <w:pPr>
        <w:pStyle w:val="maintext"/>
        <w:ind w:firstLine="400"/>
        <w:rPr>
          <w:lang w:val="en-US"/>
        </w:rPr>
      </w:pPr>
      <w:r>
        <w:rPr>
          <w:rFonts w:hint="eastAsia"/>
          <w:lang w:val="en-US"/>
        </w:rPr>
        <w:t xml:space="preserve">For the prioritization of </w:t>
      </w:r>
      <w:proofErr w:type="spellStart"/>
      <w:r>
        <w:rPr>
          <w:rFonts w:hint="eastAsia"/>
          <w:lang w:val="en-US"/>
        </w:rPr>
        <w:t>sidelink</w:t>
      </w:r>
      <w:proofErr w:type="spellEnd"/>
      <w:r>
        <w:rPr>
          <w:rFonts w:hint="eastAsia"/>
          <w:lang w:val="en-US"/>
        </w:rPr>
        <w:t xml:space="preserve"> </w:t>
      </w:r>
      <w:r>
        <w:rPr>
          <w:lang w:val="en-US"/>
        </w:rPr>
        <w:t>transmission</w:t>
      </w:r>
      <w:r>
        <w:rPr>
          <w:rFonts w:hint="eastAsia"/>
          <w:lang w:val="en-US"/>
        </w:rPr>
        <w:t xml:space="preserve"> over uplink transmission, priority for V2V service can be considered together. Priority handling was discussed in </w:t>
      </w:r>
      <w:r w:rsidRPr="00254920">
        <w:rPr>
          <w:lang w:val="en-US"/>
        </w:rPr>
        <w:t>RAN1 #84bis</w:t>
      </w:r>
      <w:r>
        <w:rPr>
          <w:rFonts w:hint="eastAsia"/>
          <w:lang w:val="en-US"/>
        </w:rPr>
        <w:t xml:space="preserve"> and we have following agreements</w:t>
      </w:r>
      <w:r w:rsidR="005E05DF">
        <w:rPr>
          <w:rFonts w:hint="eastAsia"/>
          <w:lang w:val="en-US"/>
        </w:rPr>
        <w:t xml:space="preserve">. </w:t>
      </w:r>
    </w:p>
    <w:p w14:paraId="3926778E" w14:textId="77777777" w:rsidR="00D52E32" w:rsidRPr="00B52B13" w:rsidRDefault="00D52E32" w:rsidP="00D52E32">
      <w:pPr>
        <w:spacing w:after="0"/>
        <w:ind w:left="1440" w:hanging="1440"/>
        <w:rPr>
          <w:rFonts w:ascii="Times" w:hAnsi="Times"/>
          <w:lang w:eastAsia="ja-JP"/>
        </w:rPr>
      </w:pPr>
      <w:r w:rsidRPr="00B52B13">
        <w:rPr>
          <w:rFonts w:ascii="Times" w:hAnsi="Times"/>
          <w:highlight w:val="green"/>
          <w:lang w:eastAsia="ja-JP"/>
        </w:rPr>
        <w:t>Agreement:</w:t>
      </w:r>
    </w:p>
    <w:p w14:paraId="13C54F3E" w14:textId="77777777" w:rsidR="00D52E32" w:rsidRPr="00D52E32" w:rsidRDefault="00D52E32" w:rsidP="00D52E32">
      <w:pPr>
        <w:numPr>
          <w:ilvl w:val="0"/>
          <w:numId w:val="23"/>
        </w:numPr>
        <w:spacing w:after="0"/>
      </w:pPr>
      <w:r w:rsidRPr="00D52E32">
        <w:t xml:space="preserve">Proposal 1: </w:t>
      </w:r>
    </w:p>
    <w:p w14:paraId="137DAA09" w14:textId="77777777" w:rsidR="00D52E32" w:rsidRPr="00D52E32" w:rsidRDefault="00D52E32" w:rsidP="00D52E32">
      <w:pPr>
        <w:numPr>
          <w:ilvl w:val="1"/>
          <w:numId w:val="23"/>
        </w:numPr>
        <w:spacing w:after="0"/>
      </w:pPr>
      <w:r w:rsidRPr="00D52E32">
        <w:t xml:space="preserve">Priority handling is supported over PC5 for </w:t>
      </w:r>
      <w:proofErr w:type="spellStart"/>
      <w:r w:rsidRPr="00D52E32">
        <w:t>eNB</w:t>
      </w:r>
      <w:proofErr w:type="spellEnd"/>
      <w:r w:rsidRPr="00D52E32">
        <w:t xml:space="preserve">-scheduled and UE- autonomous V2V communication </w:t>
      </w:r>
    </w:p>
    <w:p w14:paraId="56F0CAB3" w14:textId="77777777" w:rsidR="00D52E32" w:rsidRPr="00D52E32" w:rsidRDefault="00D52E32" w:rsidP="00D52E32">
      <w:pPr>
        <w:numPr>
          <w:ilvl w:val="0"/>
          <w:numId w:val="23"/>
        </w:numPr>
        <w:spacing w:after="0"/>
      </w:pPr>
      <w:r w:rsidRPr="00D52E32">
        <w:t xml:space="preserve">Proposal 2: </w:t>
      </w:r>
    </w:p>
    <w:p w14:paraId="6E9D0E0A" w14:textId="77777777" w:rsidR="00D52E32" w:rsidRPr="00D52E32" w:rsidRDefault="00D52E32" w:rsidP="00D52E32">
      <w:pPr>
        <w:numPr>
          <w:ilvl w:val="1"/>
          <w:numId w:val="23"/>
        </w:numPr>
        <w:spacing w:after="0"/>
      </w:pPr>
      <w:r w:rsidRPr="00D52E32">
        <w:t>The priority information is taken into account in the resource (re)selection for UE-autonomous mode</w:t>
      </w:r>
    </w:p>
    <w:p w14:paraId="1A308DBF" w14:textId="77777777" w:rsidR="00D52E32" w:rsidRPr="00D52E32" w:rsidRDefault="00D52E32" w:rsidP="00D52E32">
      <w:pPr>
        <w:numPr>
          <w:ilvl w:val="2"/>
          <w:numId w:val="23"/>
        </w:numPr>
        <w:spacing w:after="0"/>
      </w:pPr>
      <w:r w:rsidRPr="00D52E32">
        <w:t>Further details are FFS</w:t>
      </w:r>
    </w:p>
    <w:p w14:paraId="53BA9275" w14:textId="77777777" w:rsidR="00D52E32" w:rsidRPr="00D52E32" w:rsidRDefault="00D52E32" w:rsidP="00D52E32">
      <w:pPr>
        <w:numPr>
          <w:ilvl w:val="0"/>
          <w:numId w:val="23"/>
        </w:numPr>
        <w:spacing w:after="0"/>
      </w:pPr>
      <w:r w:rsidRPr="00D52E32">
        <w:t>Proposal 3:</w:t>
      </w:r>
    </w:p>
    <w:p w14:paraId="37916394" w14:textId="77777777" w:rsidR="00D52E32" w:rsidRPr="00D52E32" w:rsidRDefault="00D52E32" w:rsidP="00D52E32">
      <w:pPr>
        <w:numPr>
          <w:ilvl w:val="1"/>
          <w:numId w:val="23"/>
        </w:numPr>
        <w:spacing w:after="0"/>
      </w:pPr>
      <w:r w:rsidRPr="00D52E32">
        <w:t>Down-select between two alternatives at RAN1#85 meeting</w:t>
      </w:r>
    </w:p>
    <w:p w14:paraId="5FA5ECC5" w14:textId="77777777" w:rsidR="00D52E32" w:rsidRPr="00D52E32" w:rsidRDefault="00D52E32" w:rsidP="00D52E32">
      <w:pPr>
        <w:numPr>
          <w:ilvl w:val="2"/>
          <w:numId w:val="23"/>
        </w:numPr>
        <w:spacing w:after="0"/>
      </w:pPr>
      <w:r w:rsidRPr="00D52E32">
        <w:t>Alt.1 Priority information is signaled in SCI</w:t>
      </w:r>
    </w:p>
    <w:p w14:paraId="7B7930C2" w14:textId="77777777" w:rsidR="00D52E32" w:rsidRPr="00D52E32" w:rsidRDefault="00D52E32" w:rsidP="00D52E32">
      <w:pPr>
        <w:numPr>
          <w:ilvl w:val="2"/>
          <w:numId w:val="23"/>
        </w:numPr>
        <w:spacing w:after="0"/>
      </w:pPr>
      <w:r w:rsidRPr="00D52E32">
        <w:t xml:space="preserve">Alt.2 Priority information is not signaled in SCI </w:t>
      </w:r>
    </w:p>
    <w:p w14:paraId="268F30B7" w14:textId="77777777" w:rsidR="00D52E32" w:rsidRPr="00D52E32" w:rsidRDefault="00D52E32" w:rsidP="00174F43">
      <w:pPr>
        <w:spacing w:after="0"/>
      </w:pPr>
    </w:p>
    <w:p w14:paraId="67925902" w14:textId="674B3D35" w:rsidR="005E05DF" w:rsidRDefault="00430CB3" w:rsidP="00FF369A">
      <w:pPr>
        <w:pStyle w:val="maintext"/>
        <w:ind w:firstLine="400"/>
      </w:pPr>
      <w:r>
        <w:rPr>
          <w:rFonts w:hint="eastAsia"/>
          <w:lang w:val="en-US"/>
        </w:rPr>
        <w:t xml:space="preserve">From this agreement, we can assume that </w:t>
      </w:r>
      <w:r w:rsidR="005E05DF">
        <w:t>priority</w:t>
      </w:r>
      <w:r>
        <w:rPr>
          <w:rFonts w:hint="eastAsia"/>
        </w:rPr>
        <w:t xml:space="preserve"> level is supported for V2V transmission</w:t>
      </w:r>
      <w:r w:rsidR="00174F43">
        <w:rPr>
          <w:rFonts w:hint="eastAsia"/>
        </w:rPr>
        <w:t>s</w:t>
      </w:r>
      <w:r w:rsidR="005E05DF">
        <w:t xml:space="preserve"> in the physical </w:t>
      </w:r>
      <w:r>
        <w:t>layer</w:t>
      </w:r>
      <w:r w:rsidR="004862C5">
        <w:rPr>
          <w:rFonts w:hint="eastAsia"/>
        </w:rPr>
        <w:t xml:space="preserve"> as discussed in our </w:t>
      </w:r>
      <w:r w:rsidR="004862C5">
        <w:t xml:space="preserve">companion </w:t>
      </w:r>
      <w:r w:rsidR="004862C5">
        <w:rPr>
          <w:rFonts w:hint="eastAsia"/>
        </w:rPr>
        <w:t>contribution</w:t>
      </w:r>
      <w:r w:rsidR="004862C5">
        <w:t xml:space="preserve"> [2]</w:t>
      </w:r>
      <w:r>
        <w:rPr>
          <w:rFonts w:hint="eastAsia"/>
        </w:rPr>
        <w:t xml:space="preserve">. </w:t>
      </w:r>
      <w:r w:rsidR="00174F43">
        <w:rPr>
          <w:rFonts w:hint="eastAsia"/>
        </w:rPr>
        <w:t>Thus,</w:t>
      </w:r>
      <w:r>
        <w:rPr>
          <w:rFonts w:hint="eastAsia"/>
        </w:rPr>
        <w:t xml:space="preserve"> the prioritization of </w:t>
      </w:r>
      <w:proofErr w:type="spellStart"/>
      <w:r>
        <w:rPr>
          <w:rFonts w:hint="eastAsia"/>
        </w:rPr>
        <w:t>sidelink</w:t>
      </w:r>
      <w:proofErr w:type="spellEnd"/>
      <w:r w:rsidR="00174F43">
        <w:rPr>
          <w:rFonts w:hint="eastAsia"/>
        </w:rPr>
        <w:t xml:space="preserve"> transmissions</w:t>
      </w:r>
      <w:r>
        <w:rPr>
          <w:rFonts w:hint="eastAsia"/>
        </w:rPr>
        <w:t xml:space="preserve"> over uplink can be dependent on V2V priority. If the V2V message has higher priority, then it has to </w:t>
      </w:r>
      <w:proofErr w:type="gramStart"/>
      <w:r>
        <w:rPr>
          <w:rFonts w:hint="eastAsia"/>
        </w:rPr>
        <w:t>be prioritized</w:t>
      </w:r>
      <w:proofErr w:type="gramEnd"/>
      <w:r>
        <w:rPr>
          <w:rFonts w:hint="eastAsia"/>
        </w:rPr>
        <w:t xml:space="preserve"> over uplink</w:t>
      </w:r>
      <w:r w:rsidR="00174F43">
        <w:rPr>
          <w:rFonts w:hint="eastAsia"/>
        </w:rPr>
        <w:t xml:space="preserve"> transmissions</w:t>
      </w:r>
      <w:r>
        <w:rPr>
          <w:rFonts w:hint="eastAsia"/>
        </w:rPr>
        <w:t xml:space="preserve"> when there is collision. Otherwise, we can follow Rel-12 rule where upli</w:t>
      </w:r>
      <w:r w:rsidR="00174F43">
        <w:rPr>
          <w:rFonts w:hint="eastAsia"/>
        </w:rPr>
        <w:t xml:space="preserve">nk </w:t>
      </w:r>
      <w:proofErr w:type="gramStart"/>
      <w:r w:rsidR="00174F43">
        <w:rPr>
          <w:rFonts w:hint="eastAsia"/>
        </w:rPr>
        <w:t>is prioritized</w:t>
      </w:r>
      <w:proofErr w:type="gramEnd"/>
      <w:r w:rsidR="00174F43">
        <w:rPr>
          <w:rFonts w:hint="eastAsia"/>
        </w:rPr>
        <w:t xml:space="preserve"> over </w:t>
      </w:r>
      <w:proofErr w:type="spellStart"/>
      <w:r w:rsidR="00174F43">
        <w:rPr>
          <w:rFonts w:hint="eastAsia"/>
        </w:rPr>
        <w:t>sidelink</w:t>
      </w:r>
      <w:proofErr w:type="spellEnd"/>
      <w:r w:rsidR="00174F43">
        <w:rPr>
          <w:rFonts w:hint="eastAsia"/>
        </w:rPr>
        <w:t xml:space="preserve"> transmissions.</w:t>
      </w:r>
    </w:p>
    <w:p w14:paraId="13794A35" w14:textId="45024987" w:rsidR="00174F43" w:rsidRPr="00254920" w:rsidRDefault="00174F43" w:rsidP="00174F43">
      <w:pPr>
        <w:jc w:val="both"/>
        <w:rPr>
          <w:rStyle w:val="aff5"/>
          <w:rFonts w:eastAsia="맑은 고딕"/>
          <w:i/>
          <w:lang w:eastAsia="ko-KR"/>
        </w:rPr>
      </w:pPr>
      <w:r>
        <w:rPr>
          <w:rStyle w:val="aff5"/>
          <w:rFonts w:eastAsia="맑은 고딕"/>
          <w:i/>
          <w:lang w:eastAsia="ko-KR"/>
        </w:rPr>
        <w:t>Proposal</w:t>
      </w:r>
      <w:r>
        <w:rPr>
          <w:rStyle w:val="aff5"/>
          <w:rFonts w:eastAsia="맑은 고딕" w:hint="eastAsia"/>
          <w:i/>
          <w:lang w:eastAsia="ko-KR"/>
        </w:rPr>
        <w:t xml:space="preserve"> 1</w:t>
      </w:r>
    </w:p>
    <w:p w14:paraId="2974A0F8" w14:textId="21288AFB" w:rsidR="005E05DF" w:rsidRDefault="00174F43" w:rsidP="001E134B">
      <w:pPr>
        <w:pStyle w:val="maintext"/>
        <w:numPr>
          <w:ilvl w:val="0"/>
          <w:numId w:val="26"/>
        </w:numPr>
        <w:ind w:firstLineChars="0"/>
        <w:rPr>
          <w:b/>
          <w:i/>
          <w:lang w:val="en-US"/>
        </w:rPr>
      </w:pPr>
      <w:r>
        <w:rPr>
          <w:rFonts w:hint="eastAsia"/>
          <w:b/>
          <w:i/>
          <w:lang w:val="en-US"/>
        </w:rPr>
        <w:t xml:space="preserve">V2V priority should be considered for the prioritization of </w:t>
      </w:r>
      <w:proofErr w:type="spellStart"/>
      <w:r>
        <w:rPr>
          <w:rFonts w:hint="eastAsia"/>
          <w:b/>
          <w:i/>
          <w:lang w:val="en-US"/>
        </w:rPr>
        <w:t>sidelink</w:t>
      </w:r>
      <w:proofErr w:type="spellEnd"/>
      <w:r>
        <w:rPr>
          <w:rFonts w:hint="eastAsia"/>
          <w:b/>
          <w:i/>
          <w:lang w:val="en-US"/>
        </w:rPr>
        <w:t xml:space="preserve"> transmissions over uplink transmissions</w:t>
      </w:r>
    </w:p>
    <w:p w14:paraId="1D7E6A48" w14:textId="33A0045D" w:rsidR="001E134B" w:rsidRDefault="001E134B" w:rsidP="001E134B">
      <w:pPr>
        <w:pStyle w:val="maintext"/>
        <w:numPr>
          <w:ilvl w:val="1"/>
          <w:numId w:val="26"/>
        </w:numPr>
        <w:ind w:firstLineChars="0"/>
        <w:rPr>
          <w:b/>
          <w:i/>
          <w:lang w:val="en-US"/>
        </w:rPr>
      </w:pPr>
      <w:r>
        <w:rPr>
          <w:b/>
          <w:i/>
          <w:lang w:val="en-US"/>
        </w:rPr>
        <w:lastRenderedPageBreak/>
        <w:t>A</w:t>
      </w:r>
      <w:r>
        <w:rPr>
          <w:rFonts w:hint="eastAsia"/>
          <w:b/>
          <w:i/>
          <w:lang w:val="en-US"/>
        </w:rPr>
        <w:t xml:space="preserve">t least </w:t>
      </w:r>
      <w:proofErr w:type="spellStart"/>
      <w:r>
        <w:rPr>
          <w:rFonts w:hint="eastAsia"/>
          <w:b/>
          <w:i/>
          <w:lang w:val="en-US"/>
        </w:rPr>
        <w:t>sidelink</w:t>
      </w:r>
      <w:proofErr w:type="spellEnd"/>
      <w:r>
        <w:rPr>
          <w:rFonts w:hint="eastAsia"/>
          <w:b/>
          <w:i/>
          <w:lang w:val="en-US"/>
        </w:rPr>
        <w:t xml:space="preserve"> transmission with high priority message should be prioritized over uplink</w:t>
      </w:r>
    </w:p>
    <w:p w14:paraId="6B0D6725" w14:textId="77777777" w:rsidR="009E5406" w:rsidRDefault="009E5406" w:rsidP="001E134B">
      <w:pPr>
        <w:pStyle w:val="maintext"/>
        <w:ind w:firstLineChars="0" w:firstLine="0"/>
        <w:rPr>
          <w:b/>
          <w:u w:val="single"/>
          <w:lang w:val="en-US"/>
        </w:rPr>
      </w:pPr>
    </w:p>
    <w:p w14:paraId="26F5314F" w14:textId="4A696212" w:rsidR="001E134B" w:rsidRPr="001E134B" w:rsidRDefault="001E134B" w:rsidP="001E134B">
      <w:pPr>
        <w:pStyle w:val="maintext"/>
        <w:ind w:firstLineChars="0" w:firstLine="0"/>
        <w:rPr>
          <w:b/>
          <w:u w:val="single"/>
          <w:lang w:val="en-US"/>
        </w:rPr>
      </w:pPr>
      <w:r>
        <w:rPr>
          <w:rFonts w:hint="eastAsia"/>
          <w:b/>
          <w:u w:val="single"/>
          <w:lang w:val="en-US"/>
        </w:rPr>
        <w:t>Sensing mechanism</w:t>
      </w:r>
    </w:p>
    <w:p w14:paraId="3D39FD8F" w14:textId="77777777" w:rsidR="006354BA" w:rsidRDefault="006354BA" w:rsidP="00FF369A">
      <w:pPr>
        <w:pStyle w:val="maintext"/>
        <w:ind w:firstLine="400"/>
        <w:rPr>
          <w:lang w:val="en-US"/>
        </w:rPr>
      </w:pPr>
      <w:r>
        <w:rPr>
          <w:rFonts w:hint="eastAsia"/>
          <w:lang w:val="en-US"/>
        </w:rPr>
        <w:t xml:space="preserve">Another </w:t>
      </w:r>
      <w:r>
        <w:rPr>
          <w:lang w:val="en-US"/>
        </w:rPr>
        <w:t>aspect</w:t>
      </w:r>
      <w:r>
        <w:rPr>
          <w:rFonts w:hint="eastAsia"/>
          <w:lang w:val="en-US"/>
        </w:rPr>
        <w:t xml:space="preserve"> to be considered for</w:t>
      </w:r>
      <w:r w:rsidR="0001721F">
        <w:rPr>
          <w:rFonts w:hint="eastAsia"/>
          <w:lang w:val="en-US"/>
        </w:rPr>
        <w:t xml:space="preserve"> the design of </w:t>
      </w:r>
      <w:r w:rsidR="0001721F">
        <w:rPr>
          <w:lang w:val="en-US"/>
        </w:rPr>
        <w:t>prioritization</w:t>
      </w:r>
      <w:r w:rsidR="0001721F">
        <w:rPr>
          <w:rFonts w:hint="eastAsia"/>
          <w:lang w:val="en-US"/>
        </w:rPr>
        <w:t xml:space="preserve"> </w:t>
      </w:r>
      <w:r>
        <w:rPr>
          <w:rFonts w:hint="eastAsia"/>
          <w:lang w:val="en-US"/>
        </w:rPr>
        <w:t>rule is the</w:t>
      </w:r>
      <w:r w:rsidR="0001721F">
        <w:rPr>
          <w:rFonts w:hint="eastAsia"/>
          <w:lang w:val="en-US"/>
        </w:rPr>
        <w:t xml:space="preserve"> </w:t>
      </w:r>
      <w:r w:rsidR="0001721F">
        <w:rPr>
          <w:lang w:val="en-US"/>
        </w:rPr>
        <w:t>sensing</w:t>
      </w:r>
      <w:r w:rsidR="0001721F">
        <w:rPr>
          <w:rFonts w:hint="eastAsia"/>
          <w:lang w:val="en-US"/>
        </w:rPr>
        <w:t xml:space="preserve"> mechanism. In RAN1 #84, i</w:t>
      </w:r>
      <w:r w:rsidR="00AE7983" w:rsidRPr="00254920">
        <w:rPr>
          <w:lang w:val="en-US"/>
        </w:rPr>
        <w:t xml:space="preserve">t was agreed that sensing is supported for </w:t>
      </w:r>
      <w:r w:rsidR="00B45977" w:rsidRPr="007C4ADC">
        <w:rPr>
          <w:rFonts w:eastAsia="MS Mincho"/>
          <w:lang w:val="en-US" w:eastAsia="ja-JP"/>
        </w:rPr>
        <w:t>UE autonomous resource selection mode</w:t>
      </w:r>
      <w:r w:rsidR="00AE7983" w:rsidRPr="00254920">
        <w:rPr>
          <w:lang w:val="en-US"/>
        </w:rPr>
        <w:t xml:space="preserve">. </w:t>
      </w:r>
      <w:r w:rsidR="0001721F">
        <w:rPr>
          <w:rFonts w:hint="eastAsia"/>
          <w:lang w:val="en-US"/>
        </w:rPr>
        <w:t xml:space="preserve">And in RAN1 #84bis, it was </w:t>
      </w:r>
      <w:r w:rsidR="0001721F">
        <w:rPr>
          <w:lang w:val="en-US"/>
        </w:rPr>
        <w:t>additionally</w:t>
      </w:r>
      <w:r w:rsidR="0001721F">
        <w:rPr>
          <w:rFonts w:hint="eastAsia"/>
          <w:lang w:val="en-US"/>
        </w:rPr>
        <w:t xml:space="preserve"> agreed that</w:t>
      </w:r>
      <w:r w:rsidR="00AE7983" w:rsidRPr="00254920">
        <w:rPr>
          <w:lang w:val="en-US"/>
        </w:rPr>
        <w:t xml:space="preserve"> </w:t>
      </w:r>
      <w:r w:rsidR="0001721F">
        <w:rPr>
          <w:rFonts w:hint="eastAsia"/>
          <w:lang w:val="en-US"/>
        </w:rPr>
        <w:t>sensing</w:t>
      </w:r>
      <w:r w:rsidR="0001721F">
        <w:rPr>
          <w:lang w:val="en-US"/>
        </w:rPr>
        <w:t xml:space="preserve"> </w:t>
      </w:r>
      <w:r w:rsidR="0001721F">
        <w:rPr>
          <w:rFonts w:hint="eastAsia"/>
          <w:lang w:val="en-US"/>
        </w:rPr>
        <w:t xml:space="preserve">is </w:t>
      </w:r>
      <w:r w:rsidR="00AE7983" w:rsidRPr="00254920">
        <w:rPr>
          <w:lang w:val="en-US"/>
        </w:rPr>
        <w:t xml:space="preserve">based on </w:t>
      </w:r>
      <w:r w:rsidR="0001721F">
        <w:rPr>
          <w:rFonts w:hint="eastAsia"/>
          <w:lang w:val="en-US"/>
        </w:rPr>
        <w:t xml:space="preserve">both </w:t>
      </w:r>
      <w:r w:rsidR="00B45977" w:rsidRPr="0065785C">
        <w:rPr>
          <w:rFonts w:eastAsia="MS Mincho"/>
          <w:lang w:val="en-US" w:eastAsia="ja-JP"/>
        </w:rPr>
        <w:t>SA decoding and energy measurement</w:t>
      </w:r>
      <w:r w:rsidR="0001721F">
        <w:rPr>
          <w:rFonts w:hint="eastAsia"/>
          <w:lang w:val="en-US"/>
        </w:rPr>
        <w:t xml:space="preserve"> [1]</w:t>
      </w:r>
      <w:r>
        <w:rPr>
          <w:rFonts w:hint="eastAsia"/>
          <w:lang w:val="en-US"/>
        </w:rPr>
        <w:t xml:space="preserve"> as given below</w:t>
      </w:r>
      <w:r w:rsidR="00AE7983" w:rsidRPr="00254920">
        <w:rPr>
          <w:lang w:val="en-US"/>
        </w:rPr>
        <w:t>.</w:t>
      </w:r>
      <w:r w:rsidR="00385CA2" w:rsidRPr="00254920">
        <w:rPr>
          <w:lang w:val="en-US"/>
        </w:rPr>
        <w:t xml:space="preserve"> </w:t>
      </w:r>
    </w:p>
    <w:p w14:paraId="7F51A195" w14:textId="77777777" w:rsidR="006354BA" w:rsidRPr="0065785C" w:rsidRDefault="006354BA" w:rsidP="006354BA">
      <w:pPr>
        <w:rPr>
          <w:lang w:eastAsia="ja-JP"/>
        </w:rPr>
      </w:pPr>
      <w:r w:rsidRPr="0065785C">
        <w:rPr>
          <w:highlight w:val="green"/>
          <w:lang w:eastAsia="ja-JP"/>
        </w:rPr>
        <w:t>Agreement:</w:t>
      </w:r>
    </w:p>
    <w:p w14:paraId="79B0D79F" w14:textId="77777777" w:rsidR="006354BA" w:rsidRPr="0065785C" w:rsidRDefault="006354BA" w:rsidP="006354BA">
      <w:pPr>
        <w:numPr>
          <w:ilvl w:val="0"/>
          <w:numId w:val="23"/>
        </w:numPr>
        <w:spacing w:after="0"/>
      </w:pPr>
      <w:r w:rsidRPr="0065785C">
        <w:t>Both SA decoding and energy measurement are supported for sensing in UE autonomous resource selection.</w:t>
      </w:r>
    </w:p>
    <w:p w14:paraId="104CF0C4" w14:textId="77777777" w:rsidR="006354BA" w:rsidRPr="0065785C" w:rsidRDefault="006354BA" w:rsidP="006354BA">
      <w:pPr>
        <w:numPr>
          <w:ilvl w:val="1"/>
          <w:numId w:val="23"/>
        </w:numPr>
        <w:spacing w:after="0"/>
      </w:pPr>
      <w:r w:rsidRPr="0065785C">
        <w:t>FFS how each of SA decoding and energy measurement is used.</w:t>
      </w:r>
    </w:p>
    <w:p w14:paraId="72BD485F" w14:textId="7D0AF6F9" w:rsidR="006354BA" w:rsidRPr="006354BA" w:rsidRDefault="006354BA" w:rsidP="006354BA">
      <w:pPr>
        <w:numPr>
          <w:ilvl w:val="1"/>
          <w:numId w:val="23"/>
        </w:numPr>
        <w:spacing w:after="0"/>
      </w:pPr>
      <w:r w:rsidRPr="0065785C">
        <w:t xml:space="preserve">Note: strive for a design with manageable complexity especially in terms of SA blind </w:t>
      </w:r>
      <w:proofErr w:type="gramStart"/>
      <w:r w:rsidRPr="0065785C">
        <w:t>decodes,</w:t>
      </w:r>
      <w:proofErr w:type="gramEnd"/>
      <w:r w:rsidRPr="0065785C">
        <w:t xml:space="preserve"> UE buffer, etc.</w:t>
      </w:r>
    </w:p>
    <w:p w14:paraId="0809486A" w14:textId="77777777" w:rsidR="006354BA" w:rsidRPr="0065785C" w:rsidRDefault="006354BA" w:rsidP="006354BA">
      <w:pPr>
        <w:spacing w:after="0"/>
      </w:pPr>
    </w:p>
    <w:p w14:paraId="62D466DE" w14:textId="2FD19A26" w:rsidR="00911ACD" w:rsidRDefault="00385CA2" w:rsidP="001E134B">
      <w:pPr>
        <w:pStyle w:val="maintext"/>
        <w:ind w:firstLine="400"/>
        <w:rPr>
          <w:lang w:val="en-US"/>
        </w:rPr>
      </w:pPr>
      <w:r w:rsidRPr="00254920">
        <w:rPr>
          <w:lang w:val="en-US"/>
        </w:rPr>
        <w:t>Assuming that the sensing me</w:t>
      </w:r>
      <w:r w:rsidR="00B45977">
        <w:rPr>
          <w:lang w:val="en-US"/>
        </w:rPr>
        <w:t xml:space="preserve">chanism </w:t>
      </w:r>
      <w:r w:rsidR="00B45977">
        <w:rPr>
          <w:rFonts w:hint="eastAsia"/>
          <w:lang w:val="en-US"/>
        </w:rPr>
        <w:t xml:space="preserve">based on PSCCH (SA decoding) </w:t>
      </w:r>
      <w:r w:rsidR="00B45977">
        <w:rPr>
          <w:lang w:val="en-US"/>
        </w:rPr>
        <w:t>is applied</w:t>
      </w:r>
      <w:r w:rsidR="00835D80">
        <w:rPr>
          <w:rFonts w:hint="eastAsia"/>
          <w:lang w:val="en-US"/>
        </w:rPr>
        <w:t xml:space="preserve"> and uplink is prioritized over </w:t>
      </w:r>
      <w:proofErr w:type="spellStart"/>
      <w:r w:rsidR="00835D80">
        <w:rPr>
          <w:rFonts w:hint="eastAsia"/>
          <w:lang w:val="en-US"/>
        </w:rPr>
        <w:t>sidelink</w:t>
      </w:r>
      <w:proofErr w:type="spellEnd"/>
      <w:r w:rsidR="00B45977">
        <w:rPr>
          <w:lang w:val="en-US"/>
        </w:rPr>
        <w:t xml:space="preserve">, </w:t>
      </w:r>
      <w:r w:rsidR="00835D80">
        <w:rPr>
          <w:rFonts w:hint="eastAsia"/>
          <w:lang w:val="en-US"/>
        </w:rPr>
        <w:t xml:space="preserve">it is possible that </w:t>
      </w:r>
      <w:r w:rsidR="00B45977">
        <w:rPr>
          <w:rFonts w:hint="eastAsia"/>
          <w:lang w:val="en-US"/>
        </w:rPr>
        <w:t>PSCCH</w:t>
      </w:r>
      <w:r w:rsidR="00B45977">
        <w:rPr>
          <w:lang w:val="en-US"/>
        </w:rPr>
        <w:t xml:space="preserve"> is skipped</w:t>
      </w:r>
      <w:r w:rsidR="00B45977">
        <w:rPr>
          <w:rFonts w:hint="eastAsia"/>
          <w:lang w:val="en-US"/>
        </w:rPr>
        <w:t xml:space="preserve"> </w:t>
      </w:r>
      <w:r w:rsidRPr="00254920">
        <w:rPr>
          <w:lang w:val="en-US"/>
        </w:rPr>
        <w:t>by the prioritization</w:t>
      </w:r>
      <w:r w:rsidR="00B45977">
        <w:rPr>
          <w:rFonts w:hint="eastAsia"/>
          <w:lang w:val="en-US"/>
        </w:rPr>
        <w:t xml:space="preserve"> rule</w:t>
      </w:r>
      <w:r w:rsidR="00835D80">
        <w:rPr>
          <w:rFonts w:hint="eastAsia"/>
          <w:lang w:val="en-US"/>
        </w:rPr>
        <w:t>. In that case</w:t>
      </w:r>
      <w:r w:rsidRPr="00254920">
        <w:rPr>
          <w:lang w:val="en-US"/>
        </w:rPr>
        <w:t>, t</w:t>
      </w:r>
      <w:r w:rsidR="007F7D30" w:rsidRPr="00254920">
        <w:rPr>
          <w:lang w:val="en-US"/>
        </w:rPr>
        <w:t>here could</w:t>
      </w:r>
      <w:r w:rsidRPr="00254920">
        <w:rPr>
          <w:lang w:val="en-US"/>
        </w:rPr>
        <w:t xml:space="preserve"> be </w:t>
      </w:r>
      <w:r w:rsidR="00B45977">
        <w:rPr>
          <w:rFonts w:hint="eastAsia"/>
          <w:lang w:val="en-US"/>
        </w:rPr>
        <w:t xml:space="preserve">a chance that </w:t>
      </w:r>
      <w:r w:rsidR="00B45977" w:rsidRPr="00254920">
        <w:rPr>
          <w:lang w:val="en-US"/>
        </w:rPr>
        <w:t xml:space="preserve">the other UE could not correctly sense that the </w:t>
      </w:r>
      <w:r w:rsidR="00835D80">
        <w:rPr>
          <w:rFonts w:hint="eastAsia"/>
          <w:lang w:val="en-US"/>
        </w:rPr>
        <w:t xml:space="preserve">resource for </w:t>
      </w:r>
      <w:r w:rsidR="00B45977" w:rsidRPr="00254920">
        <w:rPr>
          <w:lang w:val="en-US"/>
        </w:rPr>
        <w:t>PSCCH is occupied by someone</w:t>
      </w:r>
      <w:r w:rsidR="00835D80">
        <w:rPr>
          <w:rFonts w:hint="eastAsia"/>
          <w:lang w:val="en-US"/>
        </w:rPr>
        <w:t xml:space="preserve"> and then</w:t>
      </w:r>
      <w:r w:rsidR="00B45977">
        <w:rPr>
          <w:rFonts w:hint="eastAsia"/>
          <w:lang w:val="en-US"/>
        </w:rPr>
        <w:t xml:space="preserve"> both UEs will transmit their own SAs </w:t>
      </w:r>
      <w:r w:rsidRPr="00254920">
        <w:rPr>
          <w:lang w:val="en-US"/>
        </w:rPr>
        <w:t xml:space="preserve">in the next PSCCH transmission </w:t>
      </w:r>
      <w:r w:rsidR="00835D80">
        <w:rPr>
          <w:rFonts w:hint="eastAsia"/>
          <w:lang w:val="en-US"/>
        </w:rPr>
        <w:t>resource.</w:t>
      </w:r>
      <w:r w:rsidR="001E134B">
        <w:rPr>
          <w:rFonts w:hint="eastAsia"/>
          <w:lang w:val="en-US"/>
        </w:rPr>
        <w:t xml:space="preserve"> </w:t>
      </w:r>
      <w:r w:rsidR="00911ACD">
        <w:rPr>
          <w:rFonts w:hint="eastAsia"/>
          <w:lang w:val="en-US"/>
        </w:rPr>
        <w:t>This issue is illustrated in Figure 1.</w:t>
      </w:r>
    </w:p>
    <w:bookmarkStart w:id="6" w:name="_GoBack"/>
    <w:p w14:paraId="5C9AA3EB" w14:textId="4BB9A772" w:rsidR="001572E5" w:rsidRDefault="001572E5" w:rsidP="00911ACD">
      <w:pPr>
        <w:pStyle w:val="maintext"/>
        <w:ind w:firstLine="400"/>
        <w:jc w:val="center"/>
        <w:rPr>
          <w:rFonts w:hint="eastAsia"/>
        </w:rPr>
      </w:pPr>
      <w:r>
        <w:object w:dxaOrig="6592" w:dyaOrig="1637" w14:anchorId="33455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105.5pt" o:ole="">
            <v:imagedata r:id="rId9" o:title=""/>
          </v:shape>
          <o:OLEObject Type="Embed" ProgID="Visio.Drawing.11" ShapeID="_x0000_i1025" DrawAspect="Content" ObjectID="_1524670903" r:id="rId10"/>
        </w:object>
      </w:r>
      <w:bookmarkEnd w:id="6"/>
    </w:p>
    <w:p w14:paraId="17137F72" w14:textId="338F497C" w:rsidR="00911ACD" w:rsidRDefault="00911ACD" w:rsidP="00911ACD">
      <w:pPr>
        <w:pStyle w:val="maintext"/>
        <w:ind w:firstLine="400"/>
        <w:jc w:val="center"/>
        <w:rPr>
          <w:lang w:val="en-US"/>
        </w:rPr>
      </w:pPr>
      <w:r>
        <w:rPr>
          <w:rFonts w:hint="eastAsia"/>
        </w:rPr>
        <w:t xml:space="preserve">Figure 1: </w:t>
      </w:r>
      <w:r>
        <w:rPr>
          <w:rFonts w:hint="eastAsia"/>
          <w:lang w:val="en-US"/>
        </w:rPr>
        <w:t xml:space="preserve">conflict between sensing </w:t>
      </w:r>
      <w:r>
        <w:rPr>
          <w:lang w:val="en-US"/>
        </w:rPr>
        <w:t>mechanism</w:t>
      </w:r>
      <w:r>
        <w:rPr>
          <w:rFonts w:hint="eastAsia"/>
          <w:lang w:val="en-US"/>
        </w:rPr>
        <w:t xml:space="preserve"> and UL prioritization over SL</w:t>
      </w:r>
    </w:p>
    <w:p w14:paraId="214A4EC8" w14:textId="77777777" w:rsidR="0088178D" w:rsidRDefault="0088178D" w:rsidP="001E134B">
      <w:pPr>
        <w:pStyle w:val="maintext"/>
        <w:ind w:firstLine="400"/>
        <w:rPr>
          <w:lang w:val="en-US"/>
        </w:rPr>
      </w:pPr>
    </w:p>
    <w:p w14:paraId="7036BAE4" w14:textId="5C008D1D" w:rsidR="00FF369A" w:rsidRPr="00254920" w:rsidRDefault="009E5406" w:rsidP="001E134B">
      <w:pPr>
        <w:pStyle w:val="maintext"/>
        <w:ind w:firstLine="400"/>
        <w:rPr>
          <w:lang w:val="en-US"/>
        </w:rPr>
      </w:pPr>
      <w:r>
        <w:rPr>
          <w:rFonts w:hint="eastAsia"/>
          <w:lang w:val="en-US"/>
        </w:rPr>
        <w:t xml:space="preserve">Therefore, we need to </w:t>
      </w:r>
      <w:r w:rsidR="001E134B">
        <w:rPr>
          <w:rFonts w:hint="eastAsia"/>
          <w:lang w:val="en-US"/>
        </w:rPr>
        <w:t xml:space="preserve">avoid </w:t>
      </w:r>
      <w:r>
        <w:rPr>
          <w:rFonts w:hint="eastAsia"/>
          <w:lang w:val="en-US"/>
        </w:rPr>
        <w:t xml:space="preserve">this </w:t>
      </w:r>
      <w:r w:rsidR="001E134B">
        <w:rPr>
          <w:rFonts w:hint="eastAsia"/>
          <w:lang w:val="en-US"/>
        </w:rPr>
        <w:t xml:space="preserve">conflict between sensing </w:t>
      </w:r>
      <w:r>
        <w:rPr>
          <w:rFonts w:hint="eastAsia"/>
          <w:lang w:val="en-US"/>
        </w:rPr>
        <w:t>and SL prioritization over UL</w:t>
      </w:r>
      <w:r w:rsidR="00CF2B1C">
        <w:rPr>
          <w:rFonts w:hint="eastAsia"/>
          <w:lang w:val="en-US"/>
        </w:rPr>
        <w:t xml:space="preserve">. This conflict happens when all or some of uplink transmissions in a resource pool are prioritized over </w:t>
      </w:r>
      <w:proofErr w:type="spellStart"/>
      <w:r w:rsidR="00CF2B1C">
        <w:rPr>
          <w:rFonts w:hint="eastAsia"/>
          <w:lang w:val="en-US"/>
        </w:rPr>
        <w:t>sidelink</w:t>
      </w:r>
      <w:proofErr w:type="spellEnd"/>
      <w:r w:rsidR="00CF2B1C">
        <w:rPr>
          <w:rFonts w:hint="eastAsia"/>
          <w:lang w:val="en-US"/>
        </w:rPr>
        <w:t xml:space="preserve"> transmissions. There are potentially</w:t>
      </w:r>
      <w:r>
        <w:rPr>
          <w:rFonts w:hint="eastAsia"/>
          <w:lang w:val="en-US"/>
        </w:rPr>
        <w:t xml:space="preserve"> two alternative </w:t>
      </w:r>
      <w:r w:rsidR="00546675">
        <w:rPr>
          <w:rFonts w:hint="eastAsia"/>
          <w:lang w:val="en-US"/>
        </w:rPr>
        <w:t>solutions for resolving it</w:t>
      </w:r>
      <w:r>
        <w:rPr>
          <w:rFonts w:hint="eastAsia"/>
          <w:lang w:val="en-US"/>
        </w:rPr>
        <w:t xml:space="preserve">. First alternative is </w:t>
      </w:r>
      <w:r w:rsidR="00C660FA" w:rsidRPr="00254920">
        <w:rPr>
          <w:lang w:val="en-US"/>
        </w:rPr>
        <w:t xml:space="preserve">that </w:t>
      </w:r>
      <w:r w:rsidR="00E817C7" w:rsidRPr="00254920">
        <w:rPr>
          <w:lang w:val="en-US"/>
        </w:rPr>
        <w:t xml:space="preserve">the </w:t>
      </w:r>
      <w:proofErr w:type="spellStart"/>
      <w:r w:rsidR="00E817C7" w:rsidRPr="00254920">
        <w:rPr>
          <w:lang w:val="en-US"/>
        </w:rPr>
        <w:t>sidelink</w:t>
      </w:r>
      <w:proofErr w:type="spellEnd"/>
      <w:r w:rsidR="00E817C7" w:rsidRPr="00254920">
        <w:rPr>
          <w:lang w:val="en-US"/>
        </w:rPr>
        <w:t xml:space="preserve"> channels used for sensing </w:t>
      </w:r>
      <w:r w:rsidR="00C660FA" w:rsidRPr="00254920">
        <w:rPr>
          <w:lang w:val="en-US"/>
        </w:rPr>
        <w:t>are</w:t>
      </w:r>
      <w:r w:rsidR="00E817C7" w:rsidRPr="00254920">
        <w:rPr>
          <w:lang w:val="en-US"/>
        </w:rPr>
        <w:t xml:space="preserve"> </w:t>
      </w:r>
      <w:r>
        <w:rPr>
          <w:rFonts w:hint="eastAsia"/>
          <w:lang w:val="en-US"/>
        </w:rPr>
        <w:t xml:space="preserve">always </w:t>
      </w:r>
      <w:r w:rsidR="00E817C7" w:rsidRPr="00254920">
        <w:rPr>
          <w:lang w:val="en-US"/>
        </w:rPr>
        <w:t xml:space="preserve">prioritized over uplink transmission when </w:t>
      </w:r>
      <w:r>
        <w:rPr>
          <w:lang w:val="en-US"/>
        </w:rPr>
        <w:t>sensing mechanism is appli</w:t>
      </w:r>
      <w:r>
        <w:rPr>
          <w:rFonts w:hint="eastAsia"/>
          <w:lang w:val="en-US"/>
        </w:rPr>
        <w:t xml:space="preserve">ed. </w:t>
      </w:r>
      <w:r>
        <w:rPr>
          <w:lang w:val="en-US"/>
        </w:rPr>
        <w:t>S</w:t>
      </w:r>
      <w:r>
        <w:rPr>
          <w:rFonts w:hint="eastAsia"/>
          <w:lang w:val="en-US"/>
        </w:rPr>
        <w:t xml:space="preserve">econd alternative is that if </w:t>
      </w:r>
      <w:r w:rsidR="00546675">
        <w:rPr>
          <w:rFonts w:hint="eastAsia"/>
          <w:lang w:val="en-US"/>
        </w:rPr>
        <w:t xml:space="preserve">the </w:t>
      </w:r>
      <w:proofErr w:type="spellStart"/>
      <w:r>
        <w:rPr>
          <w:rFonts w:hint="eastAsia"/>
          <w:lang w:val="en-US"/>
        </w:rPr>
        <w:t>sidelink</w:t>
      </w:r>
      <w:proofErr w:type="spellEnd"/>
      <w:r>
        <w:rPr>
          <w:rFonts w:hint="eastAsia"/>
          <w:lang w:val="en-US"/>
        </w:rPr>
        <w:t xml:space="preserve"> </w:t>
      </w:r>
      <w:r w:rsidR="00546675">
        <w:rPr>
          <w:rFonts w:hint="eastAsia"/>
          <w:lang w:val="en-US"/>
        </w:rPr>
        <w:t xml:space="preserve">is skipped by prioritizing uplink transmission </w:t>
      </w:r>
      <w:r>
        <w:rPr>
          <w:rFonts w:hint="eastAsia"/>
          <w:lang w:val="en-US"/>
        </w:rPr>
        <w:t xml:space="preserve">for a certain UE, then the UE performs </w:t>
      </w:r>
      <w:r w:rsidR="00546675">
        <w:rPr>
          <w:rFonts w:hint="eastAsia"/>
          <w:lang w:val="en-US"/>
        </w:rPr>
        <w:t xml:space="preserve">reselection procedure right after the </w:t>
      </w:r>
      <w:proofErr w:type="spellStart"/>
      <w:r w:rsidR="00546675">
        <w:rPr>
          <w:rFonts w:hint="eastAsia"/>
          <w:lang w:val="en-US"/>
        </w:rPr>
        <w:t>sidelink</w:t>
      </w:r>
      <w:proofErr w:type="spellEnd"/>
      <w:r w:rsidR="00546675">
        <w:rPr>
          <w:rFonts w:hint="eastAsia"/>
          <w:lang w:val="en-US"/>
        </w:rPr>
        <w:t xml:space="preserve"> skipping event.</w:t>
      </w:r>
    </w:p>
    <w:p w14:paraId="6303FD14" w14:textId="77777777" w:rsidR="000A0AC8" w:rsidRPr="00254920" w:rsidRDefault="000A0AC8" w:rsidP="00FF369A">
      <w:pPr>
        <w:pStyle w:val="maintext"/>
        <w:ind w:firstLine="400"/>
        <w:rPr>
          <w:lang w:val="en-US"/>
        </w:rPr>
      </w:pPr>
    </w:p>
    <w:p w14:paraId="397FC491" w14:textId="7975F9DA" w:rsidR="002E1F4B" w:rsidRPr="00254920" w:rsidRDefault="009E5406" w:rsidP="002E1F4B">
      <w:pPr>
        <w:jc w:val="both"/>
        <w:rPr>
          <w:rStyle w:val="aff5"/>
          <w:rFonts w:eastAsia="맑은 고딕"/>
          <w:i/>
          <w:lang w:eastAsia="ko-KR"/>
        </w:rPr>
      </w:pPr>
      <w:r>
        <w:rPr>
          <w:rStyle w:val="aff5"/>
          <w:rFonts w:eastAsia="맑은 고딕"/>
          <w:i/>
          <w:lang w:eastAsia="ko-KR"/>
        </w:rPr>
        <w:t>Proposal</w:t>
      </w:r>
      <w:r>
        <w:rPr>
          <w:rStyle w:val="aff5"/>
          <w:rFonts w:eastAsia="맑은 고딕" w:hint="eastAsia"/>
          <w:i/>
          <w:lang w:eastAsia="ko-KR"/>
        </w:rPr>
        <w:t xml:space="preserve"> 2</w:t>
      </w:r>
    </w:p>
    <w:p w14:paraId="02B3DD2A" w14:textId="77777777" w:rsidR="009C400D" w:rsidRDefault="009E5406" w:rsidP="009E5406">
      <w:pPr>
        <w:pStyle w:val="maintext"/>
        <w:numPr>
          <w:ilvl w:val="0"/>
          <w:numId w:val="26"/>
        </w:numPr>
        <w:ind w:firstLineChars="0"/>
        <w:rPr>
          <w:b/>
          <w:i/>
          <w:lang w:val="en-US"/>
        </w:rPr>
      </w:pPr>
      <w:r>
        <w:rPr>
          <w:rFonts w:hint="eastAsia"/>
          <w:b/>
          <w:i/>
          <w:lang w:val="en-US"/>
        </w:rPr>
        <w:t>F</w:t>
      </w:r>
      <w:r w:rsidRPr="009E5406">
        <w:rPr>
          <w:rFonts w:hint="eastAsia"/>
          <w:b/>
          <w:i/>
          <w:lang w:val="en-US"/>
        </w:rPr>
        <w:t xml:space="preserve">or the design of </w:t>
      </w:r>
      <w:r w:rsidRPr="009E5406">
        <w:rPr>
          <w:b/>
          <w:i/>
          <w:lang w:val="en-US"/>
        </w:rPr>
        <w:t>prioritization</w:t>
      </w:r>
      <w:r w:rsidRPr="009E5406">
        <w:rPr>
          <w:rFonts w:hint="eastAsia"/>
          <w:b/>
          <w:i/>
          <w:lang w:val="en-US"/>
        </w:rPr>
        <w:t xml:space="preserve"> </w:t>
      </w:r>
      <w:r>
        <w:rPr>
          <w:rFonts w:hint="eastAsia"/>
          <w:b/>
          <w:i/>
          <w:lang w:val="en-US"/>
        </w:rPr>
        <w:t>rule</w:t>
      </w:r>
      <w:r w:rsidRPr="009E5406">
        <w:rPr>
          <w:rFonts w:hint="eastAsia"/>
          <w:b/>
          <w:i/>
          <w:lang w:val="en-US"/>
        </w:rPr>
        <w:t>s</w:t>
      </w:r>
      <w:r>
        <w:rPr>
          <w:rFonts w:hint="eastAsia"/>
          <w:b/>
          <w:i/>
          <w:lang w:val="en-US"/>
        </w:rPr>
        <w:t xml:space="preserve">, </w:t>
      </w:r>
      <w:r w:rsidRPr="009E5406">
        <w:rPr>
          <w:b/>
          <w:i/>
          <w:lang w:val="en-US"/>
        </w:rPr>
        <w:t>sensing</w:t>
      </w:r>
      <w:r w:rsidRPr="009E5406">
        <w:rPr>
          <w:rFonts w:hint="eastAsia"/>
          <w:b/>
          <w:i/>
          <w:lang w:val="en-US"/>
        </w:rPr>
        <w:t xml:space="preserve"> mechanism</w:t>
      </w:r>
      <w:r>
        <w:rPr>
          <w:rFonts w:hint="eastAsia"/>
          <w:b/>
          <w:i/>
          <w:lang w:val="en-US"/>
        </w:rPr>
        <w:t xml:space="preserve"> should be considered. </w:t>
      </w:r>
    </w:p>
    <w:p w14:paraId="205D5608" w14:textId="4938493B" w:rsidR="009E5406" w:rsidRPr="009E5406" w:rsidRDefault="009E5406" w:rsidP="009C400D">
      <w:pPr>
        <w:pStyle w:val="maintext"/>
        <w:numPr>
          <w:ilvl w:val="1"/>
          <w:numId w:val="26"/>
        </w:numPr>
        <w:ind w:firstLineChars="0"/>
        <w:rPr>
          <w:b/>
          <w:i/>
          <w:lang w:val="en-US"/>
        </w:rPr>
      </w:pPr>
      <w:r>
        <w:rPr>
          <w:rFonts w:hint="eastAsia"/>
          <w:b/>
          <w:i/>
          <w:lang w:val="en-US"/>
        </w:rPr>
        <w:t xml:space="preserve">If </w:t>
      </w:r>
      <w:r w:rsidRPr="009E5406">
        <w:rPr>
          <w:b/>
          <w:i/>
          <w:lang w:val="en-US"/>
        </w:rPr>
        <w:t>sensing mechanism is appli</w:t>
      </w:r>
      <w:r w:rsidRPr="009E5406">
        <w:rPr>
          <w:rFonts w:hint="eastAsia"/>
          <w:b/>
          <w:i/>
          <w:lang w:val="en-US"/>
        </w:rPr>
        <w:t>ed</w:t>
      </w:r>
    </w:p>
    <w:p w14:paraId="210E0001" w14:textId="18D34B0B" w:rsidR="00E817C7" w:rsidRDefault="009E5406" w:rsidP="009C400D">
      <w:pPr>
        <w:pStyle w:val="maintext"/>
        <w:numPr>
          <w:ilvl w:val="2"/>
          <w:numId w:val="26"/>
        </w:numPr>
        <w:ind w:firstLineChars="0"/>
        <w:jc w:val="left"/>
        <w:rPr>
          <w:b/>
          <w:i/>
          <w:lang w:val="en-US"/>
        </w:rPr>
      </w:pPr>
      <w:r>
        <w:rPr>
          <w:rFonts w:hint="eastAsia"/>
          <w:b/>
          <w:i/>
          <w:lang w:val="en-US"/>
        </w:rPr>
        <w:t xml:space="preserve">Alt 1: </w:t>
      </w:r>
      <w:proofErr w:type="spellStart"/>
      <w:r>
        <w:rPr>
          <w:rFonts w:hint="eastAsia"/>
          <w:b/>
          <w:i/>
          <w:lang w:val="en-US"/>
        </w:rPr>
        <w:t>S</w:t>
      </w:r>
      <w:r w:rsidRPr="009E5406">
        <w:rPr>
          <w:b/>
          <w:i/>
          <w:lang w:val="en-US"/>
        </w:rPr>
        <w:t>idelink</w:t>
      </w:r>
      <w:proofErr w:type="spellEnd"/>
      <w:r w:rsidRPr="009E5406">
        <w:rPr>
          <w:b/>
          <w:i/>
          <w:lang w:val="en-US"/>
        </w:rPr>
        <w:t xml:space="preserve"> channels used for sensing are </w:t>
      </w:r>
      <w:r w:rsidRPr="009E5406">
        <w:rPr>
          <w:rFonts w:hint="eastAsia"/>
          <w:b/>
          <w:i/>
          <w:lang w:val="en-US"/>
        </w:rPr>
        <w:t xml:space="preserve">always </w:t>
      </w:r>
      <w:r w:rsidRPr="009E5406">
        <w:rPr>
          <w:b/>
          <w:i/>
          <w:lang w:val="en-US"/>
        </w:rPr>
        <w:t xml:space="preserve">prioritized over uplink transmission </w:t>
      </w:r>
    </w:p>
    <w:p w14:paraId="4A8430FC" w14:textId="09E5EC30" w:rsidR="009E5406" w:rsidRPr="00254920" w:rsidRDefault="009E5406" w:rsidP="009C400D">
      <w:pPr>
        <w:pStyle w:val="maintext"/>
        <w:numPr>
          <w:ilvl w:val="2"/>
          <w:numId w:val="26"/>
        </w:numPr>
        <w:ind w:firstLineChars="0"/>
        <w:jc w:val="left"/>
        <w:rPr>
          <w:b/>
          <w:i/>
          <w:lang w:val="en-US"/>
        </w:rPr>
      </w:pPr>
      <w:r>
        <w:rPr>
          <w:rFonts w:hint="eastAsia"/>
          <w:b/>
          <w:i/>
          <w:lang w:val="en-US"/>
        </w:rPr>
        <w:t>Alt 2:</w:t>
      </w:r>
      <w:r w:rsidRPr="009E5406">
        <w:rPr>
          <w:rFonts w:hint="eastAsia"/>
          <w:b/>
          <w:i/>
          <w:lang w:val="en-US"/>
        </w:rPr>
        <w:t xml:space="preserve"> </w:t>
      </w:r>
      <w:r w:rsidR="00546675" w:rsidRPr="00546675">
        <w:rPr>
          <w:rFonts w:hint="eastAsia"/>
          <w:b/>
          <w:i/>
          <w:lang w:val="en-US"/>
        </w:rPr>
        <w:t xml:space="preserve">if the </w:t>
      </w:r>
      <w:proofErr w:type="spellStart"/>
      <w:r w:rsidR="00546675" w:rsidRPr="00546675">
        <w:rPr>
          <w:rFonts w:hint="eastAsia"/>
          <w:b/>
          <w:i/>
          <w:lang w:val="en-US"/>
        </w:rPr>
        <w:t>sidelink</w:t>
      </w:r>
      <w:proofErr w:type="spellEnd"/>
      <w:r w:rsidR="00546675" w:rsidRPr="00546675">
        <w:rPr>
          <w:rFonts w:hint="eastAsia"/>
          <w:b/>
          <w:i/>
          <w:lang w:val="en-US"/>
        </w:rPr>
        <w:t xml:space="preserve"> is skipped by prioritizing uplink transmission for a certain UE, then the UE performs reselection procedure right after the </w:t>
      </w:r>
      <w:proofErr w:type="spellStart"/>
      <w:r w:rsidR="00546675" w:rsidRPr="00546675">
        <w:rPr>
          <w:rFonts w:hint="eastAsia"/>
          <w:b/>
          <w:i/>
          <w:lang w:val="en-US"/>
        </w:rPr>
        <w:t>sidelink</w:t>
      </w:r>
      <w:proofErr w:type="spellEnd"/>
      <w:r w:rsidR="00546675" w:rsidRPr="00546675">
        <w:rPr>
          <w:rFonts w:hint="eastAsia"/>
          <w:b/>
          <w:i/>
          <w:lang w:val="en-US"/>
        </w:rPr>
        <w:t xml:space="preserve"> skipping event</w:t>
      </w:r>
    </w:p>
    <w:p w14:paraId="362B62F3" w14:textId="77777777" w:rsidR="002E1F4B" w:rsidRPr="00254920" w:rsidRDefault="002E1F4B" w:rsidP="002E1F4B">
      <w:pPr>
        <w:rPr>
          <w:rFonts w:eastAsia="맑은 고딕"/>
          <w:lang w:eastAsia="ko-KR"/>
        </w:rPr>
      </w:pPr>
    </w:p>
    <w:p w14:paraId="6660AB62" w14:textId="77777777" w:rsidR="00236222" w:rsidRPr="00254920" w:rsidRDefault="00236222" w:rsidP="00FC0632">
      <w:pPr>
        <w:pStyle w:val="1"/>
        <w:spacing w:before="360" w:after="60"/>
        <w:rPr>
          <w:rFonts w:eastAsiaTheme="minorEastAsia"/>
          <w:sz w:val="28"/>
          <w:lang w:val="en-US" w:eastAsia="zh-CN"/>
        </w:rPr>
      </w:pPr>
      <w:r w:rsidRPr="00254920">
        <w:rPr>
          <w:rFonts w:eastAsiaTheme="minorEastAsia"/>
          <w:sz w:val="28"/>
          <w:lang w:val="en-US" w:eastAsia="zh-CN"/>
        </w:rPr>
        <w:t>Conclusions</w:t>
      </w:r>
    </w:p>
    <w:p w14:paraId="259BBF72" w14:textId="25CFD7E5" w:rsidR="00C174FB" w:rsidRPr="00254920" w:rsidRDefault="007D41EA" w:rsidP="00C174FB">
      <w:pPr>
        <w:pStyle w:val="maintext"/>
        <w:ind w:firstLine="400"/>
        <w:rPr>
          <w:lang w:val="en-US"/>
        </w:rPr>
      </w:pPr>
      <w:r w:rsidRPr="00254920">
        <w:rPr>
          <w:lang w:val="en-US"/>
        </w:rPr>
        <w:t xml:space="preserve">This contribution </w:t>
      </w:r>
      <w:r w:rsidR="002E1F4B" w:rsidRPr="00254920">
        <w:rPr>
          <w:lang w:val="en-US"/>
        </w:rPr>
        <w:t xml:space="preserve">discusses </w:t>
      </w:r>
      <w:r w:rsidR="009E5406">
        <w:rPr>
          <w:lang w:val="en-US"/>
        </w:rPr>
        <w:t>prioritization</w:t>
      </w:r>
      <w:r w:rsidR="009E5406">
        <w:rPr>
          <w:rFonts w:hint="eastAsia"/>
          <w:lang w:val="en-US"/>
        </w:rPr>
        <w:t xml:space="preserve"> rule for </w:t>
      </w:r>
      <w:proofErr w:type="spellStart"/>
      <w:r w:rsidR="009E5406">
        <w:rPr>
          <w:rFonts w:hint="eastAsia"/>
          <w:lang w:val="en-US"/>
        </w:rPr>
        <w:t>sidelink</w:t>
      </w:r>
      <w:proofErr w:type="spellEnd"/>
      <w:r w:rsidR="009E5406">
        <w:rPr>
          <w:rFonts w:hint="eastAsia"/>
          <w:lang w:val="en-US"/>
        </w:rPr>
        <w:t xml:space="preserve"> </w:t>
      </w:r>
      <w:r w:rsidR="00546675">
        <w:rPr>
          <w:rFonts w:hint="eastAsia"/>
          <w:lang w:val="en-US"/>
        </w:rPr>
        <w:t>transmissions over uplink transmissions</w:t>
      </w:r>
      <w:r w:rsidR="0050371E" w:rsidRPr="00254920">
        <w:rPr>
          <w:lang w:val="en-US"/>
        </w:rPr>
        <w:t xml:space="preserve">. </w:t>
      </w:r>
      <w:r w:rsidR="002E1F4B" w:rsidRPr="00254920">
        <w:rPr>
          <w:lang w:val="en-US"/>
        </w:rPr>
        <w:t xml:space="preserve">From the discussion above, we propose the following </w:t>
      </w:r>
      <w:r w:rsidR="00546675">
        <w:rPr>
          <w:rFonts w:hint="eastAsia"/>
          <w:lang w:val="en-US"/>
        </w:rPr>
        <w:t>proposals</w:t>
      </w:r>
      <w:r w:rsidR="002E1F4B" w:rsidRPr="00254920">
        <w:rPr>
          <w:lang w:val="en-US"/>
        </w:rPr>
        <w:t>.</w:t>
      </w:r>
    </w:p>
    <w:p w14:paraId="6AE04AE0" w14:textId="77777777" w:rsidR="00521510" w:rsidRPr="00254920" w:rsidRDefault="00521510" w:rsidP="00C174FB">
      <w:pPr>
        <w:pStyle w:val="maintext"/>
        <w:ind w:firstLine="400"/>
        <w:rPr>
          <w:lang w:val="en-US"/>
        </w:rPr>
      </w:pPr>
    </w:p>
    <w:p w14:paraId="094AD62B" w14:textId="77777777" w:rsidR="009E5406" w:rsidRPr="00254920" w:rsidRDefault="009E5406" w:rsidP="009E5406">
      <w:pPr>
        <w:jc w:val="both"/>
        <w:rPr>
          <w:rStyle w:val="aff5"/>
          <w:rFonts w:eastAsia="맑은 고딕"/>
          <w:i/>
          <w:lang w:eastAsia="ko-KR"/>
        </w:rPr>
      </w:pPr>
      <w:r>
        <w:rPr>
          <w:rStyle w:val="aff5"/>
          <w:rFonts w:eastAsia="맑은 고딕"/>
          <w:i/>
          <w:lang w:eastAsia="ko-KR"/>
        </w:rPr>
        <w:t>Proposal</w:t>
      </w:r>
      <w:r>
        <w:rPr>
          <w:rStyle w:val="aff5"/>
          <w:rFonts w:eastAsia="맑은 고딕" w:hint="eastAsia"/>
          <w:i/>
          <w:lang w:eastAsia="ko-KR"/>
        </w:rPr>
        <w:t xml:space="preserve"> 1</w:t>
      </w:r>
    </w:p>
    <w:p w14:paraId="1706D3BE" w14:textId="77777777" w:rsidR="009E5406" w:rsidRDefault="009E5406" w:rsidP="009E5406">
      <w:pPr>
        <w:pStyle w:val="maintext"/>
        <w:numPr>
          <w:ilvl w:val="0"/>
          <w:numId w:val="26"/>
        </w:numPr>
        <w:ind w:firstLineChars="0"/>
        <w:rPr>
          <w:b/>
          <w:i/>
          <w:lang w:val="en-US"/>
        </w:rPr>
      </w:pPr>
      <w:r>
        <w:rPr>
          <w:rFonts w:hint="eastAsia"/>
          <w:b/>
          <w:i/>
          <w:lang w:val="en-US"/>
        </w:rPr>
        <w:t xml:space="preserve">V2V priority should be considered for the prioritization of </w:t>
      </w:r>
      <w:proofErr w:type="spellStart"/>
      <w:r>
        <w:rPr>
          <w:rFonts w:hint="eastAsia"/>
          <w:b/>
          <w:i/>
          <w:lang w:val="en-US"/>
        </w:rPr>
        <w:t>sidelink</w:t>
      </w:r>
      <w:proofErr w:type="spellEnd"/>
      <w:r>
        <w:rPr>
          <w:rFonts w:hint="eastAsia"/>
          <w:b/>
          <w:i/>
          <w:lang w:val="en-US"/>
        </w:rPr>
        <w:t xml:space="preserve"> transmissions over uplink transmissions</w:t>
      </w:r>
    </w:p>
    <w:p w14:paraId="7BF5D942" w14:textId="77777777" w:rsidR="009E5406" w:rsidRDefault="009E5406" w:rsidP="009E5406">
      <w:pPr>
        <w:pStyle w:val="maintext"/>
        <w:numPr>
          <w:ilvl w:val="1"/>
          <w:numId w:val="26"/>
        </w:numPr>
        <w:ind w:firstLineChars="0"/>
        <w:rPr>
          <w:b/>
          <w:i/>
          <w:lang w:val="en-US"/>
        </w:rPr>
      </w:pPr>
      <w:r>
        <w:rPr>
          <w:b/>
          <w:i/>
          <w:lang w:val="en-US"/>
        </w:rPr>
        <w:t>A</w:t>
      </w:r>
      <w:r>
        <w:rPr>
          <w:rFonts w:hint="eastAsia"/>
          <w:b/>
          <w:i/>
          <w:lang w:val="en-US"/>
        </w:rPr>
        <w:t xml:space="preserve">t least </w:t>
      </w:r>
      <w:proofErr w:type="spellStart"/>
      <w:r>
        <w:rPr>
          <w:rFonts w:hint="eastAsia"/>
          <w:b/>
          <w:i/>
          <w:lang w:val="en-US"/>
        </w:rPr>
        <w:t>sidelink</w:t>
      </w:r>
      <w:proofErr w:type="spellEnd"/>
      <w:r>
        <w:rPr>
          <w:rFonts w:hint="eastAsia"/>
          <w:b/>
          <w:i/>
          <w:lang w:val="en-US"/>
        </w:rPr>
        <w:t xml:space="preserve"> transmission with high priority message should be prioritized over uplink</w:t>
      </w:r>
    </w:p>
    <w:p w14:paraId="345BF0A3" w14:textId="77777777" w:rsidR="009E5406" w:rsidRPr="00254920" w:rsidRDefault="009E5406" w:rsidP="009E5406">
      <w:pPr>
        <w:jc w:val="both"/>
        <w:rPr>
          <w:rStyle w:val="aff5"/>
          <w:rFonts w:eastAsia="맑은 고딕"/>
          <w:i/>
          <w:lang w:eastAsia="ko-KR"/>
        </w:rPr>
      </w:pPr>
      <w:r>
        <w:rPr>
          <w:rStyle w:val="aff5"/>
          <w:rFonts w:eastAsia="맑은 고딕"/>
          <w:i/>
          <w:lang w:eastAsia="ko-KR"/>
        </w:rPr>
        <w:lastRenderedPageBreak/>
        <w:t>Proposal</w:t>
      </w:r>
      <w:r>
        <w:rPr>
          <w:rStyle w:val="aff5"/>
          <w:rFonts w:eastAsia="맑은 고딕" w:hint="eastAsia"/>
          <w:i/>
          <w:lang w:eastAsia="ko-KR"/>
        </w:rPr>
        <w:t xml:space="preserve"> 2</w:t>
      </w:r>
    </w:p>
    <w:p w14:paraId="156DD66F" w14:textId="77777777" w:rsidR="009C400D" w:rsidRDefault="009C400D" w:rsidP="009C400D">
      <w:pPr>
        <w:pStyle w:val="maintext"/>
        <w:numPr>
          <w:ilvl w:val="0"/>
          <w:numId w:val="26"/>
        </w:numPr>
        <w:ind w:firstLineChars="0"/>
        <w:rPr>
          <w:b/>
          <w:i/>
          <w:lang w:val="en-US"/>
        </w:rPr>
      </w:pPr>
      <w:r>
        <w:rPr>
          <w:rFonts w:hint="eastAsia"/>
          <w:b/>
          <w:i/>
          <w:lang w:val="en-US"/>
        </w:rPr>
        <w:t>F</w:t>
      </w:r>
      <w:r w:rsidRPr="009E5406">
        <w:rPr>
          <w:rFonts w:hint="eastAsia"/>
          <w:b/>
          <w:i/>
          <w:lang w:val="en-US"/>
        </w:rPr>
        <w:t xml:space="preserve">or the design of </w:t>
      </w:r>
      <w:r w:rsidRPr="009E5406">
        <w:rPr>
          <w:b/>
          <w:i/>
          <w:lang w:val="en-US"/>
        </w:rPr>
        <w:t>prioritization</w:t>
      </w:r>
      <w:r w:rsidRPr="009E5406">
        <w:rPr>
          <w:rFonts w:hint="eastAsia"/>
          <w:b/>
          <w:i/>
          <w:lang w:val="en-US"/>
        </w:rPr>
        <w:t xml:space="preserve"> </w:t>
      </w:r>
      <w:r>
        <w:rPr>
          <w:rFonts w:hint="eastAsia"/>
          <w:b/>
          <w:i/>
          <w:lang w:val="en-US"/>
        </w:rPr>
        <w:t>rule</w:t>
      </w:r>
      <w:r w:rsidRPr="009E5406">
        <w:rPr>
          <w:rFonts w:hint="eastAsia"/>
          <w:b/>
          <w:i/>
          <w:lang w:val="en-US"/>
        </w:rPr>
        <w:t>s</w:t>
      </w:r>
      <w:r>
        <w:rPr>
          <w:rFonts w:hint="eastAsia"/>
          <w:b/>
          <w:i/>
          <w:lang w:val="en-US"/>
        </w:rPr>
        <w:t xml:space="preserve">, </w:t>
      </w:r>
      <w:r w:rsidRPr="009E5406">
        <w:rPr>
          <w:b/>
          <w:i/>
          <w:lang w:val="en-US"/>
        </w:rPr>
        <w:t>sensing</w:t>
      </w:r>
      <w:r w:rsidRPr="009E5406">
        <w:rPr>
          <w:rFonts w:hint="eastAsia"/>
          <w:b/>
          <w:i/>
          <w:lang w:val="en-US"/>
        </w:rPr>
        <w:t xml:space="preserve"> mechanism</w:t>
      </w:r>
      <w:r>
        <w:rPr>
          <w:rFonts w:hint="eastAsia"/>
          <w:b/>
          <w:i/>
          <w:lang w:val="en-US"/>
        </w:rPr>
        <w:t xml:space="preserve"> should be considered. </w:t>
      </w:r>
    </w:p>
    <w:p w14:paraId="31C812FA" w14:textId="77777777" w:rsidR="009C400D" w:rsidRPr="009E5406" w:rsidRDefault="009C400D" w:rsidP="009C400D">
      <w:pPr>
        <w:pStyle w:val="maintext"/>
        <w:numPr>
          <w:ilvl w:val="1"/>
          <w:numId w:val="26"/>
        </w:numPr>
        <w:ind w:firstLineChars="0"/>
        <w:rPr>
          <w:b/>
          <w:i/>
          <w:lang w:val="en-US"/>
        </w:rPr>
      </w:pPr>
      <w:r>
        <w:rPr>
          <w:rFonts w:hint="eastAsia"/>
          <w:b/>
          <w:i/>
          <w:lang w:val="en-US"/>
        </w:rPr>
        <w:t xml:space="preserve">If </w:t>
      </w:r>
      <w:r w:rsidRPr="009E5406">
        <w:rPr>
          <w:b/>
          <w:i/>
          <w:lang w:val="en-US"/>
        </w:rPr>
        <w:t>sensing mechanism is appli</w:t>
      </w:r>
      <w:r w:rsidRPr="009E5406">
        <w:rPr>
          <w:rFonts w:hint="eastAsia"/>
          <w:b/>
          <w:i/>
          <w:lang w:val="en-US"/>
        </w:rPr>
        <w:t>ed</w:t>
      </w:r>
    </w:p>
    <w:p w14:paraId="638CD291" w14:textId="77777777" w:rsidR="009C400D" w:rsidRDefault="009C400D" w:rsidP="009C400D">
      <w:pPr>
        <w:pStyle w:val="maintext"/>
        <w:numPr>
          <w:ilvl w:val="2"/>
          <w:numId w:val="26"/>
        </w:numPr>
        <w:ind w:firstLineChars="0"/>
        <w:jc w:val="left"/>
        <w:rPr>
          <w:b/>
          <w:i/>
          <w:lang w:val="en-US"/>
        </w:rPr>
      </w:pPr>
      <w:r>
        <w:rPr>
          <w:rFonts w:hint="eastAsia"/>
          <w:b/>
          <w:i/>
          <w:lang w:val="en-US"/>
        </w:rPr>
        <w:t xml:space="preserve">Alt 1: </w:t>
      </w:r>
      <w:proofErr w:type="spellStart"/>
      <w:r>
        <w:rPr>
          <w:rFonts w:hint="eastAsia"/>
          <w:b/>
          <w:i/>
          <w:lang w:val="en-US"/>
        </w:rPr>
        <w:t>S</w:t>
      </w:r>
      <w:r w:rsidRPr="009E5406">
        <w:rPr>
          <w:b/>
          <w:i/>
          <w:lang w:val="en-US"/>
        </w:rPr>
        <w:t>idelink</w:t>
      </w:r>
      <w:proofErr w:type="spellEnd"/>
      <w:r w:rsidRPr="009E5406">
        <w:rPr>
          <w:b/>
          <w:i/>
          <w:lang w:val="en-US"/>
        </w:rPr>
        <w:t xml:space="preserve"> channels used for sensing are </w:t>
      </w:r>
      <w:r w:rsidRPr="009E5406">
        <w:rPr>
          <w:rFonts w:hint="eastAsia"/>
          <w:b/>
          <w:i/>
          <w:lang w:val="en-US"/>
        </w:rPr>
        <w:t xml:space="preserve">always </w:t>
      </w:r>
      <w:r w:rsidRPr="009E5406">
        <w:rPr>
          <w:b/>
          <w:i/>
          <w:lang w:val="en-US"/>
        </w:rPr>
        <w:t xml:space="preserve">prioritized over uplink transmission </w:t>
      </w:r>
    </w:p>
    <w:p w14:paraId="2C76E509" w14:textId="77777777" w:rsidR="009C400D" w:rsidRPr="00254920" w:rsidRDefault="009C400D" w:rsidP="009C400D">
      <w:pPr>
        <w:pStyle w:val="maintext"/>
        <w:numPr>
          <w:ilvl w:val="2"/>
          <w:numId w:val="26"/>
        </w:numPr>
        <w:ind w:firstLineChars="0"/>
        <w:jc w:val="left"/>
        <w:rPr>
          <w:b/>
          <w:i/>
          <w:lang w:val="en-US"/>
        </w:rPr>
      </w:pPr>
      <w:r>
        <w:rPr>
          <w:rFonts w:hint="eastAsia"/>
          <w:b/>
          <w:i/>
          <w:lang w:val="en-US"/>
        </w:rPr>
        <w:t>Alt 2:</w:t>
      </w:r>
      <w:r w:rsidRPr="009E5406">
        <w:rPr>
          <w:rFonts w:hint="eastAsia"/>
          <w:b/>
          <w:i/>
          <w:lang w:val="en-US"/>
        </w:rPr>
        <w:t xml:space="preserve"> </w:t>
      </w:r>
      <w:r w:rsidRPr="00546675">
        <w:rPr>
          <w:rFonts w:hint="eastAsia"/>
          <w:b/>
          <w:i/>
          <w:lang w:val="en-US"/>
        </w:rPr>
        <w:t xml:space="preserve">if the </w:t>
      </w:r>
      <w:proofErr w:type="spellStart"/>
      <w:r w:rsidRPr="00546675">
        <w:rPr>
          <w:rFonts w:hint="eastAsia"/>
          <w:b/>
          <w:i/>
          <w:lang w:val="en-US"/>
        </w:rPr>
        <w:t>sidelink</w:t>
      </w:r>
      <w:proofErr w:type="spellEnd"/>
      <w:r w:rsidRPr="00546675">
        <w:rPr>
          <w:rFonts w:hint="eastAsia"/>
          <w:b/>
          <w:i/>
          <w:lang w:val="en-US"/>
        </w:rPr>
        <w:t xml:space="preserve"> is skipped by prioritizing uplink transmission for a certain UE, then the UE performs reselection procedure right after the </w:t>
      </w:r>
      <w:proofErr w:type="spellStart"/>
      <w:r w:rsidRPr="00546675">
        <w:rPr>
          <w:rFonts w:hint="eastAsia"/>
          <w:b/>
          <w:i/>
          <w:lang w:val="en-US"/>
        </w:rPr>
        <w:t>sidelink</w:t>
      </w:r>
      <w:proofErr w:type="spellEnd"/>
      <w:r w:rsidRPr="00546675">
        <w:rPr>
          <w:rFonts w:hint="eastAsia"/>
          <w:b/>
          <w:i/>
          <w:lang w:val="en-US"/>
        </w:rPr>
        <w:t xml:space="preserve"> skipping event</w:t>
      </w:r>
    </w:p>
    <w:p w14:paraId="630C4105" w14:textId="77777777" w:rsidR="00236222" w:rsidRPr="00254920" w:rsidRDefault="00236222" w:rsidP="00FC0632">
      <w:pPr>
        <w:pStyle w:val="1"/>
        <w:spacing w:before="360" w:after="60"/>
        <w:rPr>
          <w:rFonts w:eastAsiaTheme="minorEastAsia"/>
          <w:sz w:val="28"/>
          <w:lang w:val="en-US" w:eastAsia="zh-CN"/>
        </w:rPr>
      </w:pPr>
      <w:r w:rsidRPr="00254920">
        <w:rPr>
          <w:rFonts w:eastAsiaTheme="minorEastAsia"/>
          <w:sz w:val="28"/>
          <w:lang w:val="en-US" w:eastAsia="zh-CN"/>
        </w:rPr>
        <w:t>References:</w:t>
      </w:r>
    </w:p>
    <w:p w14:paraId="68273707" w14:textId="4BEE2FDE" w:rsidR="0009322A" w:rsidRPr="004862C5" w:rsidRDefault="001604B4" w:rsidP="002C2560">
      <w:pPr>
        <w:pStyle w:val="aff4"/>
        <w:numPr>
          <w:ilvl w:val="0"/>
          <w:numId w:val="15"/>
        </w:numPr>
        <w:spacing w:after="60"/>
        <w:jc w:val="both"/>
        <w:rPr>
          <w:rFonts w:eastAsia="SimSun"/>
          <w:lang w:eastAsia="zh-CN"/>
        </w:rPr>
      </w:pPr>
      <w:r w:rsidRPr="00254920">
        <w:rPr>
          <w:rFonts w:eastAsia="맑은 고딕"/>
          <w:lang w:eastAsia="ko-KR"/>
        </w:rPr>
        <w:t>RAN1 #84</w:t>
      </w:r>
      <w:r w:rsidR="00B45977">
        <w:rPr>
          <w:rFonts w:eastAsia="맑은 고딕" w:hint="eastAsia"/>
          <w:lang w:eastAsia="ko-KR"/>
        </w:rPr>
        <w:t>bis</w:t>
      </w:r>
      <w:r w:rsidRPr="00254920">
        <w:rPr>
          <w:rFonts w:eastAsia="맑은 고딕"/>
          <w:lang w:eastAsia="ko-KR"/>
        </w:rPr>
        <w:t xml:space="preserve"> Chairman Note, RAN1 Chairma</w:t>
      </w:r>
      <w:r w:rsidR="009E5406">
        <w:rPr>
          <w:rFonts w:eastAsia="맑은 고딕" w:hint="eastAsia"/>
          <w:lang w:eastAsia="ko-KR"/>
        </w:rPr>
        <w:t>n</w:t>
      </w:r>
    </w:p>
    <w:p w14:paraId="403D3D97" w14:textId="27A9E101" w:rsidR="004862C5" w:rsidRPr="004862C5" w:rsidRDefault="004862C5" w:rsidP="004862C5">
      <w:pPr>
        <w:pStyle w:val="aff4"/>
        <w:numPr>
          <w:ilvl w:val="0"/>
          <w:numId w:val="15"/>
        </w:numPr>
        <w:spacing w:after="60"/>
        <w:jc w:val="both"/>
        <w:rPr>
          <w:rFonts w:eastAsia="SimSun"/>
          <w:lang w:eastAsia="zh-CN"/>
        </w:rPr>
      </w:pPr>
      <w:r>
        <w:rPr>
          <w:rFonts w:eastAsia="SimSun"/>
          <w:lang w:eastAsia="zh-CN"/>
        </w:rPr>
        <w:t>R1-164761, “</w:t>
      </w:r>
      <w:r w:rsidRPr="00DD2FF3">
        <w:rPr>
          <w:rFonts w:eastAsia="SimSun"/>
          <w:lang w:eastAsia="zh-CN"/>
        </w:rPr>
        <w:t>Priority handling for UE autonomous resource selection</w:t>
      </w:r>
      <w:r>
        <w:rPr>
          <w:rFonts w:eastAsia="SimSun"/>
          <w:lang w:eastAsia="zh-CN"/>
        </w:rPr>
        <w:t>”, Samsung</w:t>
      </w:r>
    </w:p>
    <w:sectPr w:rsidR="004862C5" w:rsidRPr="004862C5"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A14238" w15:done="0"/>
  <w15:commentEx w15:paraId="2D5E0E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3D5EFA" w14:textId="77777777" w:rsidR="00B75801" w:rsidRPr="00C47AD2" w:rsidRDefault="00B75801">
      <w:pPr>
        <w:rPr>
          <w:rFonts w:ascii="Arial" w:hAnsi="Arial"/>
          <w:sz w:val="12"/>
        </w:rPr>
      </w:pPr>
      <w:r>
        <w:separator/>
      </w:r>
    </w:p>
  </w:endnote>
  <w:endnote w:type="continuationSeparator" w:id="0">
    <w:p w14:paraId="07DF4EB6" w14:textId="77777777" w:rsidR="00B75801" w:rsidRPr="00C47AD2" w:rsidRDefault="00B7580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0B0D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EDC0716" w14:textId="77777777" w:rsidR="00CB2718" w:rsidRDefault="00CB271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E3F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572E5">
      <w:rPr>
        <w:rStyle w:val="aff0"/>
      </w:rPr>
      <w:t>3</w:t>
    </w:r>
    <w:r>
      <w:rPr>
        <w:rStyle w:val="aff0"/>
      </w:rPr>
      <w:fldChar w:fldCharType="end"/>
    </w:r>
  </w:p>
  <w:p w14:paraId="3A706E77" w14:textId="77777777" w:rsidR="00CB2718" w:rsidRDefault="00CB271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7B227" w14:textId="77777777" w:rsidR="00B75801" w:rsidRPr="00C47AD2" w:rsidRDefault="00B75801">
      <w:pPr>
        <w:rPr>
          <w:rFonts w:ascii="Arial" w:hAnsi="Arial"/>
          <w:sz w:val="12"/>
        </w:rPr>
      </w:pPr>
      <w:r>
        <w:separator/>
      </w:r>
    </w:p>
  </w:footnote>
  <w:footnote w:type="continuationSeparator" w:id="0">
    <w:p w14:paraId="1F263150" w14:textId="77777777" w:rsidR="00B75801" w:rsidRPr="00C47AD2" w:rsidRDefault="00B75801">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4311A" w14:textId="77777777" w:rsidR="00CB2718" w:rsidRDefault="00CB271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537265"/>
    <w:multiLevelType w:val="hybridMultilevel"/>
    <w:tmpl w:val="C644CFA0"/>
    <w:lvl w:ilvl="0" w:tplc="6D0E1DBE">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B6860FF"/>
    <w:multiLevelType w:val="hybridMultilevel"/>
    <w:tmpl w:val="EE5A853E"/>
    <w:lvl w:ilvl="0" w:tplc="2374A17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8">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68C5549"/>
    <w:multiLevelType w:val="hybridMultilevel"/>
    <w:tmpl w:val="26981576"/>
    <w:lvl w:ilvl="0" w:tplc="6D0E1DBE">
      <w:start w:val="1"/>
      <w:numFmt w:val="bullet"/>
      <w:lvlText w:val="•"/>
      <w:lvlJc w:val="left"/>
      <w:pPr>
        <w:ind w:left="800" w:hanging="400"/>
      </w:pPr>
      <w:rPr>
        <w:rFonts w:ascii="Arial" w:hAnsi="Arial"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4">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8">
    <w:nsid w:val="67631DF1"/>
    <w:multiLevelType w:val="hybridMultilevel"/>
    <w:tmpl w:val="99B8A6D6"/>
    <w:lvl w:ilvl="0" w:tplc="04090001">
      <w:start w:val="1"/>
      <w:numFmt w:val="bullet"/>
      <w:lvlText w:val=""/>
      <w:lvlJc w:val="left"/>
      <w:pPr>
        <w:ind w:left="1200" w:hanging="400"/>
      </w:pPr>
      <w:rPr>
        <w:rFonts w:ascii="Wingdings" w:hAnsi="Wingdings" w:hint="default"/>
      </w:rPr>
    </w:lvl>
    <w:lvl w:ilvl="1" w:tplc="E358302A">
      <w:numFmt w:val="bullet"/>
      <w:lvlText w:val="-"/>
      <w:lvlJc w:val="left"/>
      <w:pPr>
        <w:ind w:left="1560" w:hanging="36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2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A957858"/>
    <w:multiLevelType w:val="hybridMultilevel"/>
    <w:tmpl w:val="3B7EE416"/>
    <w:lvl w:ilvl="0" w:tplc="6D0E1DBE">
      <w:start w:val="1"/>
      <w:numFmt w:val="bullet"/>
      <w:lvlText w:val="•"/>
      <w:lvlJc w:val="left"/>
      <w:pPr>
        <w:ind w:left="800" w:hanging="400"/>
      </w:pPr>
      <w:rPr>
        <w:rFonts w:ascii="Arial" w:hAnsi="Arial" w:hint="default"/>
      </w:rPr>
    </w:lvl>
    <w:lvl w:ilvl="1" w:tplc="327E95C2">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5"/>
  </w:num>
  <w:num w:numId="6">
    <w:abstractNumId w:val="24"/>
  </w:num>
  <w:num w:numId="7">
    <w:abstractNumId w:val="16"/>
  </w:num>
  <w:num w:numId="8">
    <w:abstractNumId w:val="12"/>
  </w:num>
  <w:num w:numId="9">
    <w:abstractNumId w:val="21"/>
  </w:num>
  <w:num w:numId="10">
    <w:abstractNumId w:val="2"/>
  </w:num>
  <w:num w:numId="11">
    <w:abstractNumId w:val="3"/>
  </w:num>
  <w:num w:numId="12">
    <w:abstractNumId w:val="1"/>
  </w:num>
  <w:num w:numId="13">
    <w:abstractNumId w:val="23"/>
  </w:num>
  <w:num w:numId="14">
    <w:abstractNumId w:val="17"/>
  </w:num>
  <w:num w:numId="15">
    <w:abstractNumId w:val="14"/>
  </w:num>
  <w:num w:numId="16">
    <w:abstractNumId w:val="13"/>
  </w:num>
  <w:num w:numId="17">
    <w:abstractNumId w:val="7"/>
  </w:num>
  <w:num w:numId="18">
    <w:abstractNumId w:val="3"/>
  </w:num>
  <w:num w:numId="19">
    <w:abstractNumId w:val="18"/>
  </w:num>
  <w:num w:numId="20">
    <w:abstractNumId w:val="5"/>
  </w:num>
  <w:num w:numId="21">
    <w:abstractNumId w:val="10"/>
  </w:num>
  <w:num w:numId="22">
    <w:abstractNumId w:val="22"/>
  </w:num>
  <w:num w:numId="23">
    <w:abstractNumId w:val="4"/>
  </w:num>
  <w:num w:numId="24">
    <w:abstractNumId w:val="8"/>
  </w:num>
  <w:num w:numId="25">
    <w:abstractNumId w:val="19"/>
  </w:num>
  <w:num w:numId="26">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21F"/>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AD"/>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AC8"/>
    <w:rsid w:val="000A0BD3"/>
    <w:rsid w:val="000A0E21"/>
    <w:rsid w:val="000A173E"/>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317"/>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2E5"/>
    <w:rsid w:val="001574E3"/>
    <w:rsid w:val="00157698"/>
    <w:rsid w:val="00157B92"/>
    <w:rsid w:val="001604B4"/>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4F43"/>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34B"/>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B7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82F"/>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20"/>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1F4B"/>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025"/>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CA2"/>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3CC"/>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05C"/>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CB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2C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6D2"/>
    <w:rsid w:val="00493000"/>
    <w:rsid w:val="00493121"/>
    <w:rsid w:val="004936DA"/>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4F7D33"/>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510"/>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675"/>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685"/>
    <w:rsid w:val="00550DD3"/>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07D"/>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7DA"/>
    <w:rsid w:val="005D5939"/>
    <w:rsid w:val="005D59D6"/>
    <w:rsid w:val="005D5D69"/>
    <w:rsid w:val="005D5E09"/>
    <w:rsid w:val="005D5F09"/>
    <w:rsid w:val="005D5F69"/>
    <w:rsid w:val="005D5F7A"/>
    <w:rsid w:val="005D6126"/>
    <w:rsid w:val="005D68F9"/>
    <w:rsid w:val="005D69BA"/>
    <w:rsid w:val="005D736F"/>
    <w:rsid w:val="005D7D09"/>
    <w:rsid w:val="005E012C"/>
    <w:rsid w:val="005E01B3"/>
    <w:rsid w:val="005E05DF"/>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1466"/>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4BA"/>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33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0E"/>
    <w:rsid w:val="006F4D5A"/>
    <w:rsid w:val="006F5165"/>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7F7D30"/>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F4C"/>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46B"/>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D80"/>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8D"/>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2FAE"/>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6D1C"/>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ACD"/>
    <w:rsid w:val="00911E72"/>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00D"/>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406"/>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483"/>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0A4"/>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983"/>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977"/>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801"/>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65E"/>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1B3"/>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0FA"/>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4F71"/>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3C3"/>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6F3"/>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B1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4AE"/>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6C0"/>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32"/>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2AA2"/>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D20"/>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524"/>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7C7"/>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5A6"/>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C06"/>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5E34"/>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69A"/>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1057617">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5FD2-9256-492F-A110-6C0B9D6D1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898</Words>
  <Characters>5124</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4</cp:revision>
  <cp:lastPrinted>2010-03-24T02:20:00Z</cp:lastPrinted>
  <dcterms:created xsi:type="dcterms:W3CDTF">2016-05-13T02:00:00Z</dcterms:created>
  <dcterms:modified xsi:type="dcterms:W3CDTF">2016-05-13T09:55:00Z</dcterms:modified>
</cp:coreProperties>
</file>